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F7A5C" w14:textId="6D5A53DD" w:rsidR="007A697F" w:rsidRDefault="007A697F" w:rsidP="007A697F">
      <w:pPr>
        <w:jc w:val="right"/>
        <w:rPr>
          <w:rFonts w:ascii="Arial" w:hAnsi="Arial" w:cs="Arial"/>
          <w:b/>
          <w:bCs/>
          <w:caps/>
          <w:color w:val="000000" w:themeColor="text1"/>
          <w:sz w:val="22"/>
          <w:szCs w:val="22"/>
        </w:rPr>
      </w:pPr>
      <w:r w:rsidRPr="00A77813">
        <w:rPr>
          <w:rFonts w:ascii="Arial" w:hAnsi="Arial" w:cs="Arial"/>
          <w:b/>
          <w:bCs/>
          <w:caps/>
          <w:color w:val="000000" w:themeColor="text1"/>
          <w:sz w:val="22"/>
          <w:szCs w:val="22"/>
        </w:rPr>
        <w:t>1 PRIEDAS</w:t>
      </w:r>
    </w:p>
    <w:p w14:paraId="3D504497" w14:textId="4B641FB5" w:rsidR="00A77813" w:rsidRDefault="00A77813" w:rsidP="007A697F">
      <w:pPr>
        <w:jc w:val="right"/>
        <w:rPr>
          <w:rFonts w:ascii="Arial" w:hAnsi="Arial" w:cs="Arial"/>
          <w:b/>
          <w:bCs/>
          <w:caps/>
          <w:color w:val="000000" w:themeColor="text1"/>
          <w:sz w:val="22"/>
          <w:szCs w:val="22"/>
        </w:rPr>
      </w:pPr>
    </w:p>
    <w:p w14:paraId="5B214E33" w14:textId="77777777" w:rsidR="00A77813" w:rsidRPr="00A77813" w:rsidRDefault="00A77813" w:rsidP="007A697F">
      <w:pPr>
        <w:jc w:val="right"/>
        <w:rPr>
          <w:rFonts w:ascii="Arial" w:hAnsi="Arial" w:cs="Arial"/>
          <w:b/>
          <w:bCs/>
          <w:caps/>
          <w:color w:val="000000" w:themeColor="text1"/>
          <w:sz w:val="22"/>
          <w:szCs w:val="22"/>
        </w:rPr>
      </w:pPr>
    </w:p>
    <w:p w14:paraId="0E05F890" w14:textId="77777777" w:rsidR="00802893" w:rsidRPr="00A77813" w:rsidRDefault="00802893" w:rsidP="00802893">
      <w:pPr>
        <w:jc w:val="center"/>
        <w:rPr>
          <w:rFonts w:ascii="Arial" w:hAnsi="Arial" w:cs="Arial"/>
          <w:b/>
          <w:bCs/>
          <w:caps/>
          <w:color w:val="000000" w:themeColor="text1"/>
          <w:sz w:val="22"/>
          <w:szCs w:val="22"/>
        </w:rPr>
      </w:pPr>
      <w:r w:rsidRPr="00A77813">
        <w:rPr>
          <w:rFonts w:ascii="Arial" w:hAnsi="Arial" w:cs="Arial"/>
          <w:b/>
          <w:bCs/>
          <w:caps/>
          <w:color w:val="000000" w:themeColor="text1"/>
          <w:sz w:val="22"/>
          <w:szCs w:val="22"/>
        </w:rPr>
        <w:t xml:space="preserve">darbų Techninė specifikacija </w:t>
      </w:r>
    </w:p>
    <w:p w14:paraId="161D5753" w14:textId="77777777" w:rsidR="00802893" w:rsidRPr="00A77813" w:rsidRDefault="00802893" w:rsidP="00802893">
      <w:pPr>
        <w:jc w:val="center"/>
        <w:rPr>
          <w:rFonts w:ascii="Arial" w:hAnsi="Arial" w:cs="Arial"/>
          <w:b/>
          <w:bCs/>
          <w:caps/>
          <w:color w:val="000000" w:themeColor="text1"/>
        </w:rPr>
      </w:pPr>
    </w:p>
    <w:p w14:paraId="7EABC8AA" w14:textId="77777777" w:rsidR="00802893" w:rsidRPr="00A77813" w:rsidRDefault="00802893" w:rsidP="00802893">
      <w:pPr>
        <w:tabs>
          <w:tab w:val="left" w:pos="360"/>
          <w:tab w:val="left" w:pos="3192"/>
          <w:tab w:val="right" w:leader="underscore" w:pos="8280"/>
        </w:tabs>
        <w:ind w:left="360" w:right="279"/>
        <w:jc w:val="both"/>
        <w:rPr>
          <w:rFonts w:ascii="Arial" w:hAnsi="Arial" w:cs="Arial"/>
          <w:i/>
          <w:sz w:val="18"/>
          <w:szCs w:val="18"/>
        </w:rPr>
      </w:pPr>
      <w:r w:rsidRPr="00A77813">
        <w:rPr>
          <w:rFonts w:ascii="Arial" w:hAnsi="Arial" w:cs="Arial"/>
          <w:i/>
          <w:sz w:val="18"/>
          <w:szCs w:val="18"/>
        </w:rPr>
        <w:t xml:space="preserve">(Techninę specifikaciją  parengia perkančioji organizacija, atsižvelgdama į perkamų darbų specifiką bei vadovaudamasi Įstatymo 2 str. 27 punkto 1 dalyje, 50 str. įtvirtintais reikalavimais) </w:t>
      </w:r>
    </w:p>
    <w:p w14:paraId="1F3E26D5" w14:textId="77777777" w:rsidR="00802893" w:rsidRPr="00A77813" w:rsidRDefault="00802893" w:rsidP="00802893">
      <w:pPr>
        <w:jc w:val="both"/>
        <w:rPr>
          <w:rFonts w:ascii="Arial" w:hAnsi="Arial" w:cs="Arial"/>
          <w:color w:val="000000" w:themeColor="text1"/>
        </w:rPr>
      </w:pPr>
    </w:p>
    <w:tbl>
      <w:tblPr>
        <w:tblW w:w="992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9"/>
        <w:gridCol w:w="7551"/>
      </w:tblGrid>
      <w:tr w:rsidR="00802893" w:rsidRPr="00A77813" w14:paraId="611AB7EA" w14:textId="77777777" w:rsidTr="00932B10">
        <w:trPr>
          <w:trHeight w:val="94"/>
        </w:trPr>
        <w:tc>
          <w:tcPr>
            <w:tcW w:w="9922" w:type="dxa"/>
            <w:gridSpan w:val="3"/>
          </w:tcPr>
          <w:p w14:paraId="2E6483A2" w14:textId="77777777" w:rsidR="00802893" w:rsidRPr="00A77813" w:rsidRDefault="00802893" w:rsidP="00802893">
            <w:pPr>
              <w:pStyle w:val="Sraopastraipa"/>
              <w:numPr>
                <w:ilvl w:val="0"/>
                <w:numId w:val="3"/>
              </w:numPr>
              <w:contextualSpacing w:val="0"/>
              <w:rPr>
                <w:rFonts w:ascii="Arial" w:hAnsi="Arial" w:cs="Arial"/>
                <w:b/>
                <w:bCs/>
                <w:color w:val="000000" w:themeColor="text1"/>
                <w:sz w:val="22"/>
                <w:szCs w:val="22"/>
              </w:rPr>
            </w:pPr>
            <w:r w:rsidRPr="00A77813">
              <w:rPr>
                <w:rFonts w:ascii="Arial" w:hAnsi="Arial" w:cs="Arial"/>
                <w:b/>
                <w:bCs/>
                <w:color w:val="000000" w:themeColor="text1"/>
                <w:sz w:val="22"/>
                <w:szCs w:val="22"/>
                <w:lang w:eastAsia="lt-LT"/>
              </w:rPr>
              <w:t>Bendri duomenys:</w:t>
            </w:r>
          </w:p>
        </w:tc>
      </w:tr>
      <w:tr w:rsidR="00802893" w:rsidRPr="00A77813" w14:paraId="067EC897" w14:textId="77777777" w:rsidTr="00932B10">
        <w:trPr>
          <w:trHeight w:val="384"/>
        </w:trPr>
        <w:tc>
          <w:tcPr>
            <w:tcW w:w="562" w:type="dxa"/>
          </w:tcPr>
          <w:p w14:paraId="590E7295" w14:textId="77777777" w:rsidR="00802893" w:rsidRPr="00A77813" w:rsidRDefault="00802893" w:rsidP="00802893">
            <w:pPr>
              <w:pStyle w:val="Sraopastraipa"/>
              <w:numPr>
                <w:ilvl w:val="0"/>
                <w:numId w:val="1"/>
              </w:numPr>
              <w:contextualSpacing w:val="0"/>
              <w:rPr>
                <w:rFonts w:ascii="Arial" w:hAnsi="Arial" w:cs="Arial"/>
                <w:color w:val="000000" w:themeColor="text1"/>
                <w:sz w:val="22"/>
                <w:szCs w:val="22"/>
              </w:rPr>
            </w:pPr>
          </w:p>
        </w:tc>
        <w:tc>
          <w:tcPr>
            <w:tcW w:w="1809" w:type="dxa"/>
          </w:tcPr>
          <w:p w14:paraId="1A4EB185"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Statytojo (Užsakovo) pavadinimas, adresas, kontaktinis asmuo</w:t>
            </w:r>
          </w:p>
        </w:tc>
        <w:tc>
          <w:tcPr>
            <w:tcW w:w="7546" w:type="dxa"/>
          </w:tcPr>
          <w:p w14:paraId="57FD0AAA" w14:textId="77777777" w:rsidR="00802893" w:rsidRPr="00A77813" w:rsidRDefault="00802893" w:rsidP="00CC28CB">
            <w:pPr>
              <w:widowControl w:val="0"/>
              <w:autoSpaceDE w:val="0"/>
              <w:autoSpaceDN w:val="0"/>
              <w:adjustRightInd w:val="0"/>
              <w:ind w:firstLine="6"/>
              <w:jc w:val="both"/>
              <w:rPr>
                <w:rFonts w:ascii="Arial" w:hAnsi="Arial" w:cs="Arial"/>
                <w:color w:val="000000" w:themeColor="text1"/>
                <w:sz w:val="22"/>
                <w:szCs w:val="22"/>
                <w:u w:val="single"/>
              </w:rPr>
            </w:pPr>
            <w:r w:rsidRPr="00A77813">
              <w:rPr>
                <w:rFonts w:ascii="Arial" w:hAnsi="Arial" w:cs="Arial"/>
                <w:color w:val="000000" w:themeColor="text1"/>
                <w:sz w:val="22"/>
                <w:szCs w:val="22"/>
                <w:u w:val="single"/>
              </w:rPr>
              <w:t>UAB „Kauno vandenys“ Aukštaičių g. 43</w:t>
            </w:r>
          </w:p>
          <w:p w14:paraId="218F0350" w14:textId="77777777" w:rsidR="00802893" w:rsidRPr="00A77813" w:rsidRDefault="00802893" w:rsidP="00CC28CB">
            <w:pPr>
              <w:widowControl w:val="0"/>
              <w:autoSpaceDE w:val="0"/>
              <w:autoSpaceDN w:val="0"/>
              <w:adjustRightInd w:val="0"/>
              <w:ind w:firstLine="6"/>
              <w:jc w:val="both"/>
              <w:rPr>
                <w:rFonts w:ascii="Arial" w:hAnsi="Arial" w:cs="Arial"/>
                <w:color w:val="000000" w:themeColor="text1"/>
                <w:sz w:val="22"/>
                <w:szCs w:val="22"/>
                <w:u w:val="single"/>
              </w:rPr>
            </w:pPr>
            <w:r w:rsidRPr="00A77813">
              <w:rPr>
                <w:rFonts w:ascii="Arial" w:hAnsi="Arial" w:cs="Arial"/>
                <w:spacing w:val="1"/>
                <w:sz w:val="22"/>
                <w:szCs w:val="22"/>
              </w:rPr>
              <w:t xml:space="preserve">Avarinės tarnybos viršininkas Rimas Stunžėnas tel. </w:t>
            </w:r>
            <w:r w:rsidRPr="00A77813">
              <w:rPr>
                <w:rFonts w:ascii="Arial" w:hAnsi="Arial" w:cs="Arial"/>
                <w:spacing w:val="1"/>
                <w:sz w:val="22"/>
                <w:szCs w:val="22"/>
                <w:u w:val="single"/>
              </w:rPr>
              <w:t>+</w:t>
            </w:r>
            <w:r w:rsidRPr="00A77813">
              <w:rPr>
                <w:rFonts w:ascii="Arial" w:hAnsi="Arial" w:cs="Arial"/>
                <w:color w:val="000000"/>
                <w:spacing w:val="1"/>
                <w:sz w:val="22"/>
                <w:szCs w:val="22"/>
                <w:u w:val="single"/>
              </w:rPr>
              <w:t>370 698 03418</w:t>
            </w:r>
            <w:r w:rsidRPr="00A77813">
              <w:rPr>
                <w:rFonts w:ascii="Arial" w:hAnsi="Arial" w:cs="Arial"/>
                <w:color w:val="000000"/>
                <w:spacing w:val="1"/>
                <w:sz w:val="22"/>
                <w:szCs w:val="22"/>
              </w:rPr>
              <w:t>.</w:t>
            </w:r>
          </w:p>
        </w:tc>
      </w:tr>
      <w:tr w:rsidR="00802893" w:rsidRPr="00A77813" w14:paraId="73298386" w14:textId="77777777" w:rsidTr="00932B10">
        <w:trPr>
          <w:trHeight w:val="892"/>
        </w:trPr>
        <w:tc>
          <w:tcPr>
            <w:tcW w:w="562" w:type="dxa"/>
          </w:tcPr>
          <w:p w14:paraId="48E208FE" w14:textId="77777777" w:rsidR="00802893" w:rsidRPr="00A77813" w:rsidRDefault="00802893" w:rsidP="00802893">
            <w:pPr>
              <w:pStyle w:val="Sraopastraipa"/>
              <w:numPr>
                <w:ilvl w:val="0"/>
                <w:numId w:val="1"/>
              </w:numPr>
              <w:contextualSpacing w:val="0"/>
              <w:rPr>
                <w:rFonts w:ascii="Arial" w:hAnsi="Arial" w:cs="Arial"/>
                <w:color w:val="000000" w:themeColor="text1"/>
                <w:sz w:val="22"/>
                <w:szCs w:val="22"/>
                <w:lang w:eastAsia="lt-LT"/>
              </w:rPr>
            </w:pPr>
          </w:p>
        </w:tc>
        <w:tc>
          <w:tcPr>
            <w:tcW w:w="1809" w:type="dxa"/>
          </w:tcPr>
          <w:p w14:paraId="227FE4B2" w14:textId="77777777" w:rsidR="00802893" w:rsidRPr="00A77813" w:rsidRDefault="00802893" w:rsidP="00CC28CB">
            <w:pPr>
              <w:rPr>
                <w:rFonts w:ascii="Arial" w:hAnsi="Arial" w:cs="Arial"/>
                <w:color w:val="000000" w:themeColor="text1"/>
                <w:spacing w:val="-1"/>
                <w:sz w:val="22"/>
                <w:szCs w:val="22"/>
              </w:rPr>
            </w:pPr>
            <w:r w:rsidRPr="00A77813">
              <w:rPr>
                <w:rFonts w:ascii="Arial" w:hAnsi="Arial" w:cs="Arial"/>
                <w:color w:val="000000" w:themeColor="text1"/>
                <w:spacing w:val="-1"/>
                <w:sz w:val="22"/>
                <w:szCs w:val="22"/>
              </w:rPr>
              <w:t>Statinys (pavadinimas, adresas)</w:t>
            </w:r>
          </w:p>
        </w:tc>
        <w:tc>
          <w:tcPr>
            <w:tcW w:w="7546" w:type="dxa"/>
            <w:vAlign w:val="center"/>
          </w:tcPr>
          <w:p w14:paraId="1F755423" w14:textId="77777777" w:rsidR="00802893" w:rsidRPr="00A77813" w:rsidRDefault="00802893" w:rsidP="00CC28CB">
            <w:pPr>
              <w:jc w:val="both"/>
              <w:rPr>
                <w:rFonts w:ascii="Arial" w:hAnsi="Arial" w:cs="Arial"/>
                <w:color w:val="000000" w:themeColor="text1"/>
                <w:sz w:val="22"/>
                <w:szCs w:val="22"/>
              </w:rPr>
            </w:pPr>
            <w:r w:rsidRPr="00A77813">
              <w:rPr>
                <w:rFonts w:ascii="Arial" w:eastAsia="Calibri" w:hAnsi="Arial" w:cs="Arial"/>
                <w:sz w:val="22"/>
                <w:szCs w:val="22"/>
              </w:rPr>
              <w:t xml:space="preserve">Avariniai vandentiekio ir buitinių nuotekų ir paviršinių nuotekų tinkluose darbai (UAB „Kauno vandenys‘ </w:t>
            </w:r>
            <w:r w:rsidR="006C5E2E" w:rsidRPr="00A77813">
              <w:rPr>
                <w:rFonts w:ascii="Arial" w:eastAsia="Calibri" w:hAnsi="Arial" w:cs="Arial"/>
                <w:sz w:val="22"/>
                <w:szCs w:val="22"/>
              </w:rPr>
              <w:t>prižiūrimuose tinkluose Kauno miesto savivaldybės ir Kauno rajono savivaldybės</w:t>
            </w:r>
            <w:r w:rsidRPr="00A77813">
              <w:rPr>
                <w:rFonts w:ascii="Arial" w:eastAsia="Calibri" w:hAnsi="Arial" w:cs="Arial"/>
                <w:sz w:val="22"/>
                <w:szCs w:val="22"/>
              </w:rPr>
              <w:t xml:space="preserve"> administracinėse ribose)</w:t>
            </w:r>
          </w:p>
        </w:tc>
      </w:tr>
      <w:tr w:rsidR="00802893" w:rsidRPr="00A77813" w14:paraId="22CCDE66" w14:textId="77777777" w:rsidTr="00932B10">
        <w:trPr>
          <w:trHeight w:val="455"/>
        </w:trPr>
        <w:tc>
          <w:tcPr>
            <w:tcW w:w="562" w:type="dxa"/>
          </w:tcPr>
          <w:p w14:paraId="1AA7B075" w14:textId="77777777" w:rsidR="00802893" w:rsidRPr="00A77813" w:rsidRDefault="00802893" w:rsidP="00802893">
            <w:pPr>
              <w:pStyle w:val="Sraopastraipa"/>
              <w:numPr>
                <w:ilvl w:val="0"/>
                <w:numId w:val="1"/>
              </w:numPr>
              <w:contextualSpacing w:val="0"/>
              <w:rPr>
                <w:rFonts w:ascii="Arial" w:hAnsi="Arial" w:cs="Arial"/>
                <w:color w:val="000000" w:themeColor="text1"/>
                <w:sz w:val="22"/>
                <w:szCs w:val="22"/>
                <w:lang w:eastAsia="lt-LT"/>
              </w:rPr>
            </w:pPr>
          </w:p>
        </w:tc>
        <w:tc>
          <w:tcPr>
            <w:tcW w:w="1809" w:type="dxa"/>
          </w:tcPr>
          <w:p w14:paraId="2E2926E3"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Statinių kategorija,  ir naudojimo paskirtis</w:t>
            </w:r>
          </w:p>
        </w:tc>
        <w:tc>
          <w:tcPr>
            <w:tcW w:w="7546" w:type="dxa"/>
          </w:tcPr>
          <w:p w14:paraId="7BC596A5" w14:textId="77777777" w:rsidR="00802893" w:rsidRPr="00A77813" w:rsidRDefault="00802893" w:rsidP="00CC28CB">
            <w:pPr>
              <w:ind w:firstLine="6"/>
              <w:jc w:val="both"/>
              <w:rPr>
                <w:rFonts w:ascii="Arial" w:hAnsi="Arial" w:cs="Arial"/>
                <w:color w:val="000000" w:themeColor="text1"/>
                <w:sz w:val="22"/>
                <w:szCs w:val="22"/>
              </w:rPr>
            </w:pPr>
            <w:r w:rsidRPr="00A77813">
              <w:rPr>
                <w:rFonts w:ascii="Arial" w:hAnsi="Arial" w:cs="Arial"/>
                <w:color w:val="000000" w:themeColor="text1"/>
                <w:sz w:val="22"/>
                <w:szCs w:val="22"/>
              </w:rPr>
              <w:t>Statinio kategorija: Nesudėtingasis statinys, Neypatingasis statinys, Ypatingasis statinys</w:t>
            </w:r>
          </w:p>
          <w:p w14:paraId="66314362" w14:textId="5896537E" w:rsidR="00802893" w:rsidRPr="00A77813" w:rsidRDefault="00802893" w:rsidP="00CC28CB">
            <w:pPr>
              <w:ind w:firstLine="6"/>
              <w:jc w:val="both"/>
              <w:rPr>
                <w:rFonts w:ascii="Arial" w:hAnsi="Arial" w:cs="Arial"/>
                <w:color w:val="000000" w:themeColor="text1"/>
                <w:sz w:val="22"/>
                <w:szCs w:val="22"/>
              </w:rPr>
            </w:pPr>
            <w:r w:rsidRPr="00A77813">
              <w:rPr>
                <w:rFonts w:ascii="Arial" w:hAnsi="Arial" w:cs="Arial"/>
                <w:color w:val="000000" w:themeColor="text1"/>
                <w:sz w:val="22"/>
                <w:szCs w:val="22"/>
              </w:rPr>
              <w:t xml:space="preserve">Statybos rūšis: </w:t>
            </w:r>
            <w:r w:rsidR="00623E28">
              <w:rPr>
                <w:rFonts w:ascii="Arial" w:hAnsi="Arial" w:cs="Arial"/>
                <w:color w:val="000000" w:themeColor="text1"/>
                <w:sz w:val="22"/>
                <w:szCs w:val="22"/>
              </w:rPr>
              <w:t>paprastasis remontas, kapitalinis remontas, rekonstravimas</w:t>
            </w:r>
          </w:p>
          <w:p w14:paraId="0AF2E1CB" w14:textId="77777777" w:rsidR="00802893" w:rsidRPr="00A77813" w:rsidRDefault="00802893" w:rsidP="00CC28CB">
            <w:pPr>
              <w:ind w:firstLine="6"/>
              <w:jc w:val="both"/>
              <w:rPr>
                <w:rFonts w:ascii="Arial" w:hAnsi="Arial" w:cs="Arial"/>
                <w:color w:val="000000" w:themeColor="text1"/>
                <w:sz w:val="22"/>
                <w:szCs w:val="22"/>
              </w:rPr>
            </w:pPr>
            <w:r w:rsidRPr="00A77813">
              <w:rPr>
                <w:rFonts w:ascii="Arial" w:hAnsi="Arial" w:cs="Arial"/>
                <w:color w:val="000000" w:themeColor="text1"/>
                <w:sz w:val="22"/>
                <w:szCs w:val="22"/>
              </w:rPr>
              <w:t>Naudojimo paskirtis: Inžineriniai tinklai</w:t>
            </w:r>
          </w:p>
        </w:tc>
      </w:tr>
      <w:tr w:rsidR="00802893" w:rsidRPr="00A77813" w14:paraId="32076DEF" w14:textId="77777777" w:rsidTr="00932B10">
        <w:trPr>
          <w:trHeight w:val="495"/>
        </w:trPr>
        <w:tc>
          <w:tcPr>
            <w:tcW w:w="562" w:type="dxa"/>
          </w:tcPr>
          <w:p w14:paraId="287CA4A1" w14:textId="77777777" w:rsidR="00802893" w:rsidRPr="00A77813" w:rsidRDefault="00802893" w:rsidP="00802893">
            <w:pPr>
              <w:pStyle w:val="Sraopastraipa"/>
              <w:numPr>
                <w:ilvl w:val="0"/>
                <w:numId w:val="1"/>
              </w:numPr>
              <w:ind w:left="357" w:hanging="357"/>
              <w:contextualSpacing w:val="0"/>
              <w:rPr>
                <w:rFonts w:ascii="Arial" w:hAnsi="Arial" w:cs="Arial"/>
                <w:color w:val="000000" w:themeColor="text1"/>
                <w:sz w:val="22"/>
                <w:szCs w:val="22"/>
                <w:lang w:eastAsia="lt-LT"/>
              </w:rPr>
            </w:pPr>
          </w:p>
        </w:tc>
        <w:tc>
          <w:tcPr>
            <w:tcW w:w="1809" w:type="dxa"/>
          </w:tcPr>
          <w:p w14:paraId="50C48975"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Statinio apibūdinimas, esama padėtis</w:t>
            </w:r>
          </w:p>
        </w:tc>
        <w:tc>
          <w:tcPr>
            <w:tcW w:w="7546" w:type="dxa"/>
            <w:vAlign w:val="center"/>
          </w:tcPr>
          <w:p w14:paraId="1EDA2699" w14:textId="77777777" w:rsidR="00802893" w:rsidRPr="00A77813" w:rsidRDefault="007A697F" w:rsidP="00BC66E6">
            <w:pPr>
              <w:ind w:firstLine="6"/>
              <w:jc w:val="both"/>
              <w:rPr>
                <w:rFonts w:ascii="Arial" w:hAnsi="Arial" w:cs="Arial"/>
                <w:color w:val="000000" w:themeColor="text1"/>
                <w:sz w:val="22"/>
                <w:szCs w:val="22"/>
              </w:rPr>
            </w:pPr>
            <w:r w:rsidRPr="00A77813">
              <w:rPr>
                <w:rFonts w:ascii="Arial" w:hAnsi="Arial" w:cs="Arial"/>
                <w:color w:val="000000" w:themeColor="text1"/>
                <w:sz w:val="22"/>
                <w:szCs w:val="22"/>
              </w:rPr>
              <w:t>Avarinių situacijų likvidavimas:</w:t>
            </w:r>
            <w:r w:rsidR="00802893" w:rsidRPr="00A77813">
              <w:rPr>
                <w:rFonts w:ascii="Arial" w:hAnsi="Arial" w:cs="Arial"/>
                <w:color w:val="000000" w:themeColor="text1"/>
                <w:sz w:val="22"/>
                <w:szCs w:val="22"/>
              </w:rPr>
              <w:t xml:space="preserve"> </w:t>
            </w:r>
            <w:r w:rsidRPr="00A77813">
              <w:rPr>
                <w:rFonts w:ascii="Arial" w:hAnsi="Arial" w:cs="Arial"/>
                <w:color w:val="000000" w:themeColor="text1"/>
                <w:sz w:val="22"/>
                <w:szCs w:val="22"/>
              </w:rPr>
              <w:t xml:space="preserve">šulinių remontas, </w:t>
            </w:r>
            <w:r w:rsidR="00802893" w:rsidRPr="00A77813">
              <w:rPr>
                <w:rFonts w:ascii="Arial" w:hAnsi="Arial" w:cs="Arial"/>
                <w:color w:val="000000" w:themeColor="text1"/>
                <w:sz w:val="22"/>
                <w:szCs w:val="22"/>
              </w:rPr>
              <w:t>uždaromosios armatūros gedimai, vandentiekio ir nuotekų (buitinių ir paviršinių)</w:t>
            </w:r>
            <w:r w:rsidR="0081371B" w:rsidRPr="00A77813">
              <w:rPr>
                <w:rFonts w:ascii="Arial" w:hAnsi="Arial" w:cs="Arial"/>
                <w:color w:val="000000" w:themeColor="text1"/>
                <w:sz w:val="22"/>
                <w:szCs w:val="22"/>
              </w:rPr>
              <w:t>,</w:t>
            </w:r>
            <w:r w:rsidR="00802893" w:rsidRPr="00A77813">
              <w:rPr>
                <w:rFonts w:ascii="Arial" w:hAnsi="Arial" w:cs="Arial"/>
                <w:color w:val="000000" w:themeColor="text1"/>
                <w:sz w:val="22"/>
                <w:szCs w:val="22"/>
              </w:rPr>
              <w:t xml:space="preserve"> tinklų defektai (trūkimai, nesandarumai), dangų atstatymas po remonto darbų (įgriuvų šalinimas).</w:t>
            </w:r>
          </w:p>
        </w:tc>
      </w:tr>
      <w:tr w:rsidR="00802893" w:rsidRPr="00A77813" w14:paraId="095CCE66" w14:textId="77777777" w:rsidTr="00932B10">
        <w:trPr>
          <w:trHeight w:val="495"/>
        </w:trPr>
        <w:tc>
          <w:tcPr>
            <w:tcW w:w="562" w:type="dxa"/>
          </w:tcPr>
          <w:p w14:paraId="6211460F" w14:textId="77777777" w:rsidR="00802893" w:rsidRPr="00A77813" w:rsidRDefault="00802893" w:rsidP="00802893">
            <w:pPr>
              <w:pStyle w:val="Sraopastraipa"/>
              <w:numPr>
                <w:ilvl w:val="0"/>
                <w:numId w:val="1"/>
              </w:numPr>
              <w:contextualSpacing w:val="0"/>
              <w:rPr>
                <w:rFonts w:ascii="Arial" w:hAnsi="Arial" w:cs="Arial"/>
                <w:color w:val="000000" w:themeColor="text1"/>
                <w:sz w:val="22"/>
                <w:szCs w:val="22"/>
                <w:lang w:eastAsia="lt-LT"/>
              </w:rPr>
            </w:pPr>
          </w:p>
        </w:tc>
        <w:tc>
          <w:tcPr>
            <w:tcW w:w="1809" w:type="dxa"/>
          </w:tcPr>
          <w:p w14:paraId="4BB99E4A"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Kita</w:t>
            </w:r>
          </w:p>
        </w:tc>
        <w:tc>
          <w:tcPr>
            <w:tcW w:w="7546" w:type="dxa"/>
            <w:vAlign w:val="center"/>
          </w:tcPr>
          <w:p w14:paraId="2AFA6BDA" w14:textId="79A10C83" w:rsidR="00802893" w:rsidRPr="00A77813" w:rsidRDefault="00802893" w:rsidP="006A272C">
            <w:pPr>
              <w:pStyle w:val="Sraopastraipa"/>
              <w:numPr>
                <w:ilvl w:val="1"/>
                <w:numId w:val="1"/>
              </w:numPr>
              <w:tabs>
                <w:tab w:val="left" w:pos="630"/>
              </w:tabs>
              <w:ind w:left="630" w:hanging="630"/>
              <w:contextualSpacing w:val="0"/>
              <w:jc w:val="both"/>
              <w:rPr>
                <w:rFonts w:ascii="Arial" w:eastAsia="Calibri" w:hAnsi="Arial" w:cs="Arial"/>
                <w:sz w:val="22"/>
                <w:szCs w:val="22"/>
              </w:rPr>
            </w:pPr>
            <w:r w:rsidRPr="00A77813">
              <w:rPr>
                <w:rFonts w:ascii="Arial" w:eastAsia="Calibri" w:hAnsi="Arial" w:cs="Arial"/>
                <w:sz w:val="22"/>
                <w:szCs w:val="22"/>
              </w:rPr>
              <w:t>Ši techninė specifikacija  ir ją papildantys priedėliai yra neatsiejama UAB „Kauno vandenys“ (</w:t>
            </w:r>
            <w:r w:rsidR="00F4496F" w:rsidRPr="00A77813">
              <w:rPr>
                <w:rFonts w:ascii="Arial" w:eastAsia="Calibri" w:hAnsi="Arial" w:cs="Arial"/>
                <w:sz w:val="22"/>
                <w:szCs w:val="22"/>
              </w:rPr>
              <w:t xml:space="preserve">Toliau – </w:t>
            </w:r>
            <w:r w:rsidRPr="00A77813">
              <w:rPr>
                <w:rFonts w:ascii="Arial" w:eastAsia="Calibri" w:hAnsi="Arial" w:cs="Arial"/>
                <w:sz w:val="22"/>
                <w:szCs w:val="22"/>
              </w:rPr>
              <w:t xml:space="preserve">Užsakovas), sutarties su </w:t>
            </w:r>
            <w:r w:rsidRPr="00A77813">
              <w:rPr>
                <w:rFonts w:ascii="Arial" w:eastAsia="Calibri" w:hAnsi="Arial" w:cs="Arial"/>
                <w:iCs/>
                <w:sz w:val="22"/>
                <w:szCs w:val="22"/>
              </w:rPr>
              <w:t>Rangovu</w:t>
            </w:r>
            <w:r w:rsidRPr="00A77813">
              <w:rPr>
                <w:rFonts w:ascii="Arial" w:eastAsia="Calibri" w:hAnsi="Arial" w:cs="Arial"/>
                <w:sz w:val="22"/>
                <w:szCs w:val="22"/>
              </w:rPr>
              <w:t xml:space="preserve"> dalis.</w:t>
            </w:r>
          </w:p>
          <w:p w14:paraId="64086468" w14:textId="77777777" w:rsidR="00802893" w:rsidRPr="00A77813" w:rsidRDefault="0081371B" w:rsidP="006A272C">
            <w:pPr>
              <w:pStyle w:val="Sraopastraipa"/>
              <w:numPr>
                <w:ilvl w:val="1"/>
                <w:numId w:val="1"/>
              </w:numPr>
              <w:tabs>
                <w:tab w:val="left" w:pos="630"/>
              </w:tabs>
              <w:ind w:left="630" w:hanging="630"/>
              <w:contextualSpacing w:val="0"/>
              <w:jc w:val="both"/>
              <w:rPr>
                <w:rFonts w:ascii="Arial" w:eastAsia="Calibri" w:hAnsi="Arial" w:cs="Arial"/>
                <w:sz w:val="22"/>
                <w:szCs w:val="22"/>
              </w:rPr>
            </w:pPr>
            <w:r w:rsidRPr="00A77813">
              <w:rPr>
                <w:rFonts w:ascii="Arial" w:eastAsia="Calibri" w:hAnsi="Arial" w:cs="Arial"/>
                <w:sz w:val="22"/>
                <w:szCs w:val="22"/>
              </w:rPr>
              <w:t>Ši s</w:t>
            </w:r>
            <w:r w:rsidR="00802893" w:rsidRPr="00A77813">
              <w:rPr>
                <w:rFonts w:ascii="Arial" w:eastAsia="Calibri" w:hAnsi="Arial" w:cs="Arial"/>
                <w:sz w:val="22"/>
                <w:szCs w:val="22"/>
              </w:rPr>
              <w:t>pecifikacija apima darbų perdavimą Rangovui, darbų pradžią, techninės dokumentacijos rengimą, darbų atlikimo tvarką bei terminus, atsiskaitymą už atliktus darbus.</w:t>
            </w:r>
          </w:p>
          <w:p w14:paraId="3100DE4C" w14:textId="4FA68F43" w:rsidR="00802893" w:rsidRPr="00623E28" w:rsidRDefault="00802893" w:rsidP="006A272C">
            <w:pPr>
              <w:pStyle w:val="Sraopastraipa"/>
              <w:numPr>
                <w:ilvl w:val="1"/>
                <w:numId w:val="1"/>
              </w:numPr>
              <w:tabs>
                <w:tab w:val="left" w:pos="630"/>
              </w:tabs>
              <w:ind w:left="630" w:hanging="630"/>
              <w:contextualSpacing w:val="0"/>
              <w:jc w:val="both"/>
              <w:rPr>
                <w:rFonts w:ascii="Arial" w:hAnsi="Arial" w:cs="Arial"/>
                <w:color w:val="000000" w:themeColor="text1"/>
                <w:sz w:val="22"/>
                <w:szCs w:val="22"/>
                <w:lang w:eastAsia="lt-LT"/>
              </w:rPr>
            </w:pPr>
            <w:r w:rsidRPr="00623E28">
              <w:rPr>
                <w:rFonts w:ascii="Arial" w:hAnsi="Arial" w:cs="Arial"/>
                <w:sz w:val="22"/>
                <w:szCs w:val="22"/>
              </w:rPr>
              <w:t>Visi dokumentai ir sertifikatai turi būti pateikti lietuvių kalba. Jei atitinkami dokumentai yra ne lietuvių kalba, būtina pateikti jų vertimą į lietuvių kalbą, patvirtintą vertimų biuro spaudu ir parašu</w:t>
            </w:r>
            <w:r w:rsidR="005876F1">
              <w:rPr>
                <w:rFonts w:ascii="Arial" w:hAnsi="Arial" w:cs="Arial"/>
                <w:sz w:val="22"/>
                <w:szCs w:val="22"/>
              </w:rPr>
              <w:t xml:space="preserve"> arba Rangovo vadovo parašu.</w:t>
            </w:r>
          </w:p>
        </w:tc>
      </w:tr>
      <w:tr w:rsidR="00802893" w:rsidRPr="00A77813" w14:paraId="2A31CDE4" w14:textId="77777777" w:rsidTr="00932B10">
        <w:trPr>
          <w:trHeight w:val="320"/>
        </w:trPr>
        <w:tc>
          <w:tcPr>
            <w:tcW w:w="9922" w:type="dxa"/>
            <w:gridSpan w:val="3"/>
          </w:tcPr>
          <w:p w14:paraId="4866C8CA" w14:textId="77777777" w:rsidR="00802893" w:rsidRPr="00A77813" w:rsidRDefault="00802893" w:rsidP="00CC28CB">
            <w:pPr>
              <w:jc w:val="both"/>
              <w:rPr>
                <w:rFonts w:ascii="Arial" w:hAnsi="Arial" w:cs="Arial"/>
                <w:color w:val="000000" w:themeColor="text1"/>
                <w:sz w:val="22"/>
                <w:szCs w:val="22"/>
              </w:rPr>
            </w:pPr>
            <w:r w:rsidRPr="00A77813">
              <w:rPr>
                <w:rFonts w:ascii="Arial" w:hAnsi="Arial" w:cs="Arial"/>
                <w:b/>
                <w:bCs/>
                <w:color w:val="000000" w:themeColor="text1"/>
                <w:sz w:val="22"/>
                <w:szCs w:val="22"/>
              </w:rPr>
              <w:t xml:space="preserve">       II.         </w:t>
            </w:r>
            <w:r w:rsidRPr="00A77813">
              <w:rPr>
                <w:rFonts w:ascii="Arial" w:hAnsi="Arial" w:cs="Arial"/>
                <w:b/>
                <w:color w:val="000000" w:themeColor="text1"/>
                <w:sz w:val="22"/>
                <w:szCs w:val="22"/>
              </w:rPr>
              <w:t>Perkami darbai:</w:t>
            </w:r>
          </w:p>
        </w:tc>
      </w:tr>
      <w:tr w:rsidR="00802893" w:rsidRPr="00A77813" w14:paraId="43AAC313" w14:textId="77777777" w:rsidTr="00932B10">
        <w:trPr>
          <w:trHeight w:val="414"/>
        </w:trPr>
        <w:tc>
          <w:tcPr>
            <w:tcW w:w="562" w:type="dxa"/>
            <w:vMerge w:val="restart"/>
          </w:tcPr>
          <w:p w14:paraId="53B47BDE" w14:textId="77777777" w:rsidR="00802893" w:rsidRPr="00A77813" w:rsidRDefault="00802893" w:rsidP="00802893">
            <w:pPr>
              <w:pStyle w:val="Sraopastraipa"/>
              <w:numPr>
                <w:ilvl w:val="0"/>
                <w:numId w:val="1"/>
              </w:numPr>
              <w:ind w:left="357" w:hanging="357"/>
              <w:contextualSpacing w:val="0"/>
              <w:rPr>
                <w:rFonts w:ascii="Arial" w:hAnsi="Arial" w:cs="Arial"/>
                <w:color w:val="000000" w:themeColor="text1"/>
                <w:sz w:val="22"/>
                <w:szCs w:val="22"/>
                <w:lang w:eastAsia="lt-LT"/>
              </w:rPr>
            </w:pPr>
          </w:p>
        </w:tc>
        <w:tc>
          <w:tcPr>
            <w:tcW w:w="1809" w:type="dxa"/>
            <w:vMerge w:val="restart"/>
          </w:tcPr>
          <w:p w14:paraId="4E00DDE5" w14:textId="77777777" w:rsidR="00802893" w:rsidRPr="00A77813" w:rsidRDefault="00802893" w:rsidP="00CC28CB">
            <w:pPr>
              <w:rPr>
                <w:rFonts w:ascii="Arial" w:hAnsi="Arial" w:cs="Arial"/>
                <w:color w:val="000000" w:themeColor="text1"/>
                <w:sz w:val="22"/>
                <w:szCs w:val="22"/>
              </w:rPr>
            </w:pPr>
            <w:r w:rsidRPr="00A77813">
              <w:rPr>
                <w:rFonts w:ascii="Arial" w:hAnsi="Arial" w:cs="Arial"/>
                <w:sz w:val="22"/>
                <w:szCs w:val="22"/>
              </w:rPr>
              <w:t>Perkamų darbų ir susijusių paslaugų apimtis</w:t>
            </w:r>
            <w:r w:rsidRPr="00A77813">
              <w:rPr>
                <w:rFonts w:ascii="Arial" w:hAnsi="Arial" w:cs="Arial"/>
                <w:color w:val="000000" w:themeColor="text1"/>
                <w:sz w:val="22"/>
                <w:szCs w:val="22"/>
              </w:rPr>
              <w:t>, techniniai rodikliai</w:t>
            </w:r>
          </w:p>
        </w:tc>
        <w:tc>
          <w:tcPr>
            <w:tcW w:w="7546" w:type="dxa"/>
            <w:vAlign w:val="center"/>
          </w:tcPr>
          <w:p w14:paraId="124D89C3" w14:textId="77777777" w:rsidR="00802893" w:rsidRPr="00A77813" w:rsidRDefault="00802893" w:rsidP="00CC28CB">
            <w:pPr>
              <w:spacing w:line="276" w:lineRule="auto"/>
              <w:jc w:val="both"/>
              <w:rPr>
                <w:rFonts w:ascii="Arial" w:hAnsi="Arial" w:cs="Arial"/>
                <w:color w:val="000000" w:themeColor="text1"/>
                <w:sz w:val="22"/>
                <w:szCs w:val="22"/>
              </w:rPr>
            </w:pPr>
            <w:r w:rsidRPr="00A77813">
              <w:rPr>
                <w:rFonts w:ascii="Arial" w:hAnsi="Arial" w:cs="Arial"/>
                <w:b/>
                <w:color w:val="000000"/>
                <w:sz w:val="22"/>
                <w:szCs w:val="22"/>
              </w:rPr>
              <w:t>Bendrieji</w:t>
            </w:r>
          </w:p>
        </w:tc>
      </w:tr>
      <w:tr w:rsidR="00802893" w:rsidRPr="00A77813" w14:paraId="114272F3" w14:textId="77777777" w:rsidTr="00932B10">
        <w:trPr>
          <w:trHeight w:val="412"/>
        </w:trPr>
        <w:tc>
          <w:tcPr>
            <w:tcW w:w="562" w:type="dxa"/>
            <w:vMerge/>
          </w:tcPr>
          <w:p w14:paraId="090A8373" w14:textId="77777777" w:rsidR="00802893" w:rsidRPr="00A77813" w:rsidRDefault="00802893" w:rsidP="00802893">
            <w:pPr>
              <w:pStyle w:val="Sraopastraipa"/>
              <w:numPr>
                <w:ilvl w:val="0"/>
                <w:numId w:val="1"/>
              </w:numPr>
              <w:ind w:left="357" w:hanging="357"/>
              <w:contextualSpacing w:val="0"/>
              <w:rPr>
                <w:rFonts w:ascii="Arial" w:hAnsi="Arial" w:cs="Arial"/>
                <w:color w:val="000000" w:themeColor="text1"/>
                <w:sz w:val="22"/>
                <w:szCs w:val="22"/>
                <w:lang w:eastAsia="lt-LT"/>
              </w:rPr>
            </w:pPr>
          </w:p>
        </w:tc>
        <w:tc>
          <w:tcPr>
            <w:tcW w:w="1809" w:type="dxa"/>
            <w:vMerge/>
          </w:tcPr>
          <w:p w14:paraId="73619A8E" w14:textId="77777777" w:rsidR="00802893" w:rsidRPr="00A77813" w:rsidRDefault="00802893" w:rsidP="00CC28CB">
            <w:pPr>
              <w:rPr>
                <w:rFonts w:ascii="Arial" w:hAnsi="Arial" w:cs="Arial"/>
                <w:sz w:val="22"/>
                <w:szCs w:val="22"/>
              </w:rPr>
            </w:pPr>
          </w:p>
        </w:tc>
        <w:tc>
          <w:tcPr>
            <w:tcW w:w="7546" w:type="dxa"/>
            <w:vAlign w:val="center"/>
          </w:tcPr>
          <w:p w14:paraId="02733A3E" w14:textId="77777777" w:rsidR="0081371B" w:rsidRPr="00623E28" w:rsidRDefault="0081371B" w:rsidP="006A272C">
            <w:pPr>
              <w:pStyle w:val="Sraopastraipa"/>
              <w:numPr>
                <w:ilvl w:val="1"/>
                <w:numId w:val="1"/>
              </w:numPr>
              <w:ind w:left="630" w:hanging="630"/>
              <w:contextualSpacing w:val="0"/>
              <w:jc w:val="both"/>
              <w:rPr>
                <w:rFonts w:ascii="Arial" w:hAnsi="Arial" w:cs="Arial"/>
                <w:sz w:val="22"/>
                <w:szCs w:val="22"/>
              </w:rPr>
            </w:pPr>
            <w:r w:rsidRPr="00623E28">
              <w:rPr>
                <w:rFonts w:ascii="Arial" w:hAnsi="Arial" w:cs="Arial"/>
                <w:sz w:val="22"/>
                <w:szCs w:val="22"/>
              </w:rPr>
              <w:t>Avariniai darbai perkami pagal poreikį, vadovaujantis perkamų darbų žiniaraščiu, pateikiamu techninės specifikacijos priedėlyje Nr. 1 ,,Perkamų darbų žiniaraščiai’’.</w:t>
            </w:r>
          </w:p>
          <w:p w14:paraId="198E0B5B" w14:textId="7A588DFF" w:rsidR="0081371B" w:rsidRPr="00793243" w:rsidRDefault="0081371B" w:rsidP="006A272C">
            <w:pPr>
              <w:pStyle w:val="Sraopastraipa"/>
              <w:numPr>
                <w:ilvl w:val="1"/>
                <w:numId w:val="1"/>
              </w:numPr>
              <w:ind w:left="630" w:hanging="630"/>
              <w:contextualSpacing w:val="0"/>
              <w:jc w:val="both"/>
              <w:rPr>
                <w:rFonts w:ascii="Arial" w:hAnsi="Arial" w:cs="Arial"/>
                <w:sz w:val="22"/>
                <w:szCs w:val="22"/>
              </w:rPr>
            </w:pPr>
            <w:r w:rsidRPr="00A77813">
              <w:rPr>
                <w:rFonts w:ascii="Arial" w:hAnsi="Arial" w:cs="Arial"/>
                <w:sz w:val="22"/>
                <w:szCs w:val="22"/>
                <w:lang w:val="fr-FR"/>
              </w:rPr>
              <w:t xml:space="preserve">I </w:t>
            </w:r>
            <w:r w:rsidRPr="00623E28">
              <w:rPr>
                <w:rFonts w:ascii="Arial" w:hAnsi="Arial" w:cs="Arial"/>
                <w:sz w:val="22"/>
                <w:szCs w:val="22"/>
              </w:rPr>
              <w:t xml:space="preserve">Perkamų darbų žiniaraštis. Tinklų remontas </w:t>
            </w:r>
            <w:r w:rsidR="00793243" w:rsidRPr="00793243">
              <w:rPr>
                <w:rFonts w:ascii="Arial" w:hAnsi="Arial" w:cs="Arial"/>
                <w:sz w:val="22"/>
                <w:szCs w:val="22"/>
              </w:rPr>
              <w:t>13</w:t>
            </w:r>
            <w:r w:rsidR="002B4E1F" w:rsidRPr="00793243">
              <w:rPr>
                <w:rFonts w:ascii="Arial" w:hAnsi="Arial" w:cs="Arial"/>
                <w:sz w:val="22"/>
                <w:szCs w:val="22"/>
              </w:rPr>
              <w:t xml:space="preserve"> lapų</w:t>
            </w:r>
            <w:r w:rsidRPr="00793243">
              <w:rPr>
                <w:rFonts w:ascii="Arial" w:hAnsi="Arial" w:cs="Arial"/>
                <w:sz w:val="22"/>
                <w:szCs w:val="22"/>
              </w:rPr>
              <w:t> ;</w:t>
            </w:r>
          </w:p>
          <w:p w14:paraId="795669B0" w14:textId="023C7F19" w:rsidR="0081371B" w:rsidRPr="00793243" w:rsidRDefault="0081371B" w:rsidP="006A272C">
            <w:pPr>
              <w:pStyle w:val="Sraopastraipa"/>
              <w:numPr>
                <w:ilvl w:val="1"/>
                <w:numId w:val="1"/>
              </w:numPr>
              <w:ind w:left="630" w:hanging="630"/>
              <w:contextualSpacing w:val="0"/>
              <w:jc w:val="both"/>
              <w:rPr>
                <w:rFonts w:ascii="Arial" w:hAnsi="Arial" w:cs="Arial"/>
                <w:sz w:val="22"/>
                <w:szCs w:val="22"/>
              </w:rPr>
            </w:pPr>
            <w:r w:rsidRPr="00793243">
              <w:rPr>
                <w:rFonts w:ascii="Arial" w:hAnsi="Arial" w:cs="Arial"/>
                <w:sz w:val="22"/>
                <w:szCs w:val="22"/>
              </w:rPr>
              <w:t xml:space="preserve">II Perkamų darbų žiniaraštis. Šulinių remontas </w:t>
            </w:r>
            <w:r w:rsidR="00793243" w:rsidRPr="00793243">
              <w:rPr>
                <w:rFonts w:ascii="Arial" w:hAnsi="Arial" w:cs="Arial"/>
                <w:sz w:val="22"/>
                <w:szCs w:val="22"/>
              </w:rPr>
              <w:t>10</w:t>
            </w:r>
            <w:r w:rsidRPr="00793243">
              <w:rPr>
                <w:rFonts w:ascii="Arial" w:hAnsi="Arial" w:cs="Arial"/>
                <w:sz w:val="22"/>
                <w:szCs w:val="22"/>
              </w:rPr>
              <w:t xml:space="preserve"> lapai ;</w:t>
            </w:r>
          </w:p>
          <w:p w14:paraId="03218EA9" w14:textId="77777777" w:rsidR="0081371B" w:rsidRPr="00793243" w:rsidRDefault="0081371B" w:rsidP="006A272C">
            <w:pPr>
              <w:pStyle w:val="Sraopastraipa"/>
              <w:numPr>
                <w:ilvl w:val="1"/>
                <w:numId w:val="1"/>
              </w:numPr>
              <w:ind w:left="630" w:hanging="630"/>
              <w:contextualSpacing w:val="0"/>
              <w:jc w:val="both"/>
              <w:rPr>
                <w:rFonts w:ascii="Arial" w:hAnsi="Arial" w:cs="Arial"/>
                <w:sz w:val="22"/>
                <w:szCs w:val="22"/>
              </w:rPr>
            </w:pPr>
            <w:r w:rsidRPr="00793243">
              <w:rPr>
                <w:rFonts w:ascii="Arial" w:hAnsi="Arial" w:cs="Arial"/>
                <w:sz w:val="22"/>
                <w:szCs w:val="22"/>
              </w:rPr>
              <w:t>III Perkamų darbų žiniaraštis. Tinklo armatūros keitimas, 4 lapai ;</w:t>
            </w:r>
          </w:p>
          <w:p w14:paraId="396A977A" w14:textId="77777777" w:rsidR="0081371B" w:rsidRPr="00793243" w:rsidRDefault="0081371B" w:rsidP="006A272C">
            <w:pPr>
              <w:pStyle w:val="Sraopastraipa"/>
              <w:numPr>
                <w:ilvl w:val="1"/>
                <w:numId w:val="1"/>
              </w:numPr>
              <w:ind w:left="630" w:hanging="630"/>
              <w:contextualSpacing w:val="0"/>
              <w:jc w:val="both"/>
              <w:rPr>
                <w:rFonts w:ascii="Arial" w:hAnsi="Arial" w:cs="Arial"/>
                <w:sz w:val="22"/>
                <w:szCs w:val="22"/>
              </w:rPr>
            </w:pPr>
            <w:r w:rsidRPr="00793243">
              <w:rPr>
                <w:rFonts w:ascii="Arial" w:hAnsi="Arial" w:cs="Arial"/>
                <w:sz w:val="22"/>
                <w:szCs w:val="22"/>
              </w:rPr>
              <w:t>IV Perkamų darbų žiniaraštis. Dangų atstatymas ir kiti darbai, 4 lapai ;</w:t>
            </w:r>
          </w:p>
          <w:p w14:paraId="4941F1FF" w14:textId="2A0DEBF3" w:rsidR="0081371B" w:rsidRPr="00793243" w:rsidRDefault="0081371B" w:rsidP="006A272C">
            <w:pPr>
              <w:pStyle w:val="Sraopastraipa"/>
              <w:numPr>
                <w:ilvl w:val="1"/>
                <w:numId w:val="1"/>
              </w:numPr>
              <w:ind w:left="630" w:hanging="630"/>
              <w:contextualSpacing w:val="0"/>
              <w:jc w:val="both"/>
              <w:rPr>
                <w:rFonts w:ascii="Arial" w:hAnsi="Arial" w:cs="Arial"/>
                <w:sz w:val="22"/>
                <w:szCs w:val="22"/>
              </w:rPr>
            </w:pPr>
            <w:r w:rsidRPr="00793243">
              <w:rPr>
                <w:rFonts w:ascii="Arial" w:hAnsi="Arial" w:cs="Arial"/>
                <w:sz w:val="22"/>
                <w:szCs w:val="22"/>
              </w:rPr>
              <w:t>Pasiūlymo preliminarios apimtys ir jo vertinimas pagal pateiktus sąlyginius įkainius ir nustatytas prielaidas</w:t>
            </w:r>
            <w:r w:rsidR="00793243" w:rsidRPr="00793243">
              <w:rPr>
                <w:rFonts w:ascii="Arial" w:hAnsi="Arial" w:cs="Arial"/>
                <w:sz w:val="22"/>
                <w:szCs w:val="22"/>
              </w:rPr>
              <w:t>, 20</w:t>
            </w:r>
            <w:r w:rsidRPr="00793243">
              <w:rPr>
                <w:rFonts w:ascii="Arial" w:hAnsi="Arial" w:cs="Arial"/>
                <w:sz w:val="22"/>
                <w:szCs w:val="22"/>
              </w:rPr>
              <w:t xml:space="preserve"> lapai ;  </w:t>
            </w:r>
          </w:p>
          <w:p w14:paraId="01EDA9D8" w14:textId="6901E0D5" w:rsidR="0081371B" w:rsidRPr="00536507" w:rsidRDefault="0081371B" w:rsidP="006A272C">
            <w:pPr>
              <w:pStyle w:val="Sraopastraipa"/>
              <w:numPr>
                <w:ilvl w:val="1"/>
                <w:numId w:val="1"/>
              </w:numPr>
              <w:ind w:left="630" w:hanging="630"/>
              <w:contextualSpacing w:val="0"/>
              <w:jc w:val="both"/>
              <w:rPr>
                <w:rFonts w:ascii="Arial" w:hAnsi="Arial" w:cs="Arial"/>
                <w:sz w:val="22"/>
                <w:szCs w:val="22"/>
              </w:rPr>
            </w:pPr>
            <w:r w:rsidRPr="00536507">
              <w:rPr>
                <w:rFonts w:ascii="Arial" w:hAnsi="Arial" w:cs="Arial"/>
                <w:sz w:val="22"/>
                <w:szCs w:val="22"/>
              </w:rPr>
              <w:t xml:space="preserve">Techninės specifikacijos priedėliuose nurodyti </w:t>
            </w:r>
            <w:r w:rsidR="000F1F08" w:rsidRPr="00536507">
              <w:rPr>
                <w:rFonts w:ascii="Arial" w:hAnsi="Arial" w:cs="Arial"/>
                <w:sz w:val="22"/>
                <w:szCs w:val="22"/>
              </w:rPr>
              <w:t>maksimalūs įkainiai.</w:t>
            </w:r>
            <w:r w:rsidR="0050517E" w:rsidRPr="00536507">
              <w:rPr>
                <w:rFonts w:ascii="Arial" w:hAnsi="Arial" w:cs="Arial"/>
                <w:sz w:val="22"/>
                <w:szCs w:val="22"/>
              </w:rPr>
              <w:t xml:space="preserve"> </w:t>
            </w:r>
            <w:r w:rsidR="00536507" w:rsidRPr="00536507">
              <w:rPr>
                <w:rFonts w:ascii="Arial" w:hAnsi="Arial" w:cs="Arial"/>
                <w:sz w:val="22"/>
                <w:szCs w:val="22"/>
              </w:rPr>
              <w:t xml:space="preserve">Šiuos įkainius </w:t>
            </w:r>
            <w:r w:rsidR="003E1C82">
              <w:rPr>
                <w:rFonts w:ascii="Arial" w:hAnsi="Arial" w:cs="Arial"/>
                <w:sz w:val="22"/>
                <w:szCs w:val="22"/>
              </w:rPr>
              <w:t>skirtu</w:t>
            </w:r>
            <w:r w:rsidR="00536507" w:rsidRPr="00536507">
              <w:rPr>
                <w:rFonts w:ascii="Arial" w:hAnsi="Arial" w:cs="Arial"/>
                <w:sz w:val="22"/>
                <w:szCs w:val="22"/>
              </w:rPr>
              <w:t>s pilnam</w:t>
            </w:r>
            <w:r w:rsidRPr="00536507">
              <w:rPr>
                <w:rFonts w:ascii="Arial" w:hAnsi="Arial" w:cs="Arial"/>
                <w:sz w:val="22"/>
                <w:szCs w:val="22"/>
              </w:rPr>
              <w:t xml:space="preserve"> darbo atlikimui</w:t>
            </w:r>
            <w:r w:rsidR="000F1F08" w:rsidRPr="00536507">
              <w:rPr>
                <w:rFonts w:ascii="Arial" w:hAnsi="Arial" w:cs="Arial"/>
                <w:sz w:val="22"/>
                <w:szCs w:val="22"/>
              </w:rPr>
              <w:t xml:space="preserve"> </w:t>
            </w:r>
            <w:r w:rsidR="00536507" w:rsidRPr="00536507">
              <w:rPr>
                <w:rFonts w:ascii="Arial" w:hAnsi="Arial" w:cs="Arial"/>
                <w:sz w:val="22"/>
                <w:szCs w:val="22"/>
              </w:rPr>
              <w:t xml:space="preserve">įsivertina </w:t>
            </w:r>
            <w:r w:rsidR="0050517E" w:rsidRPr="00536507">
              <w:rPr>
                <w:rFonts w:ascii="Arial" w:hAnsi="Arial" w:cs="Arial"/>
                <w:sz w:val="22"/>
                <w:szCs w:val="22"/>
              </w:rPr>
              <w:t xml:space="preserve">Rangovas </w:t>
            </w:r>
            <w:r w:rsidR="00536507" w:rsidRPr="00536507">
              <w:rPr>
                <w:rFonts w:ascii="Arial" w:hAnsi="Arial" w:cs="Arial"/>
                <w:sz w:val="22"/>
                <w:szCs w:val="22"/>
              </w:rPr>
              <w:t>pateikdamas galutinį įkainį.</w:t>
            </w:r>
          </w:p>
          <w:p w14:paraId="15996DA8" w14:textId="14129A08" w:rsidR="00D614EF" w:rsidRPr="00623E28" w:rsidRDefault="00D614EF" w:rsidP="006A272C">
            <w:pPr>
              <w:pStyle w:val="Sraopastraipa"/>
              <w:numPr>
                <w:ilvl w:val="1"/>
                <w:numId w:val="1"/>
              </w:numPr>
              <w:ind w:left="630" w:hanging="630"/>
              <w:contextualSpacing w:val="0"/>
              <w:jc w:val="both"/>
              <w:rPr>
                <w:rFonts w:ascii="Arial" w:hAnsi="Arial" w:cs="Arial"/>
                <w:sz w:val="22"/>
                <w:szCs w:val="22"/>
              </w:rPr>
            </w:pPr>
            <w:r w:rsidRPr="00623E28">
              <w:rPr>
                <w:rFonts w:ascii="Arial" w:hAnsi="Arial" w:cs="Arial"/>
                <w:sz w:val="22"/>
                <w:szCs w:val="22"/>
              </w:rPr>
              <w:t>Užsakovas darbus pirks pagal poreikį ir neįsipareigodamas nupirkti viso nurodyto preliminaraus darbų kiekio.</w:t>
            </w:r>
          </w:p>
          <w:p w14:paraId="3A1083A0" w14:textId="6E1D56A4" w:rsidR="00D614EF" w:rsidRPr="00536507" w:rsidRDefault="00D614EF" w:rsidP="006A272C">
            <w:pPr>
              <w:pStyle w:val="Sraopastraipa"/>
              <w:numPr>
                <w:ilvl w:val="1"/>
                <w:numId w:val="1"/>
              </w:numPr>
              <w:ind w:left="630" w:hanging="630"/>
              <w:contextualSpacing w:val="0"/>
              <w:jc w:val="both"/>
              <w:rPr>
                <w:rFonts w:ascii="Arial" w:hAnsi="Arial" w:cs="Arial"/>
                <w:sz w:val="22"/>
                <w:szCs w:val="22"/>
                <w:lang w:val="fr-FR"/>
              </w:rPr>
            </w:pPr>
            <w:r w:rsidRPr="00536507">
              <w:rPr>
                <w:rFonts w:ascii="Arial" w:hAnsi="Arial" w:cs="Arial"/>
                <w:sz w:val="22"/>
                <w:szCs w:val="22"/>
              </w:rPr>
              <w:lastRenderedPageBreak/>
              <w:t>Visos medžiagos ir darbai, kurie pagrįstai reikalingi tinkamam darbo ar jo dalies atlikimui turi būti įvertinti pateikiant pasiūlymo įkainį</w:t>
            </w:r>
            <w:r w:rsidR="00FF5C36">
              <w:rPr>
                <w:rFonts w:ascii="Arial" w:hAnsi="Arial" w:cs="Arial"/>
                <w:sz w:val="22"/>
                <w:szCs w:val="22"/>
              </w:rPr>
              <w:t>. Rangovo pateiktas maksimalus įkainis negali viršyti Užsakovo nustatyto maksimalaus įkainio</w:t>
            </w:r>
            <w:r w:rsidRPr="00536507">
              <w:rPr>
                <w:rFonts w:ascii="Arial" w:hAnsi="Arial" w:cs="Arial"/>
                <w:sz w:val="22"/>
                <w:szCs w:val="22"/>
              </w:rPr>
              <w:t>;</w:t>
            </w:r>
          </w:p>
          <w:p w14:paraId="26966772" w14:textId="505C927A" w:rsidR="00D614EF" w:rsidRPr="00536507" w:rsidRDefault="000F1F08" w:rsidP="006A272C">
            <w:pPr>
              <w:pStyle w:val="Sraopastraipa"/>
              <w:numPr>
                <w:ilvl w:val="1"/>
                <w:numId w:val="1"/>
              </w:numPr>
              <w:tabs>
                <w:tab w:val="left" w:pos="772"/>
              </w:tabs>
              <w:ind w:left="630" w:hanging="630"/>
              <w:contextualSpacing w:val="0"/>
              <w:jc w:val="both"/>
              <w:rPr>
                <w:rFonts w:ascii="Arial" w:hAnsi="Arial" w:cs="Arial"/>
                <w:sz w:val="22"/>
                <w:szCs w:val="22"/>
              </w:rPr>
            </w:pPr>
            <w:r w:rsidRPr="00536507">
              <w:rPr>
                <w:rFonts w:ascii="Arial" w:hAnsi="Arial" w:cs="Arial"/>
                <w:sz w:val="22"/>
                <w:szCs w:val="22"/>
              </w:rPr>
              <w:t xml:space="preserve">Rangovo </w:t>
            </w:r>
            <w:r w:rsidR="00D614EF" w:rsidRPr="00536507">
              <w:rPr>
                <w:rFonts w:ascii="Arial" w:hAnsi="Arial" w:cs="Arial"/>
                <w:sz w:val="22"/>
                <w:szCs w:val="22"/>
              </w:rPr>
              <w:t>siūlomi įkainiai turi būti proporcingi kitiems pasiūlytiems įkainiams, t. y. darbai (įk</w:t>
            </w:r>
            <w:r w:rsidR="00536507" w:rsidRPr="00536507">
              <w:rPr>
                <w:rFonts w:ascii="Arial" w:hAnsi="Arial" w:cs="Arial"/>
                <w:sz w:val="22"/>
                <w:szCs w:val="22"/>
              </w:rPr>
              <w:t>ainiai</w:t>
            </w:r>
            <w:r w:rsidR="00D614EF" w:rsidRPr="00536507">
              <w:rPr>
                <w:rFonts w:ascii="Arial" w:hAnsi="Arial" w:cs="Arial"/>
                <w:sz w:val="22"/>
                <w:szCs w:val="22"/>
              </w:rPr>
              <w:t>) didesniame gylyje negali kainuoti pigiau už darbus mažesniame gylyje, arba didesnio diametro medžiagos negali būti pigesnės už mažesnio diametro medžiagas. Pasiūlymų vertinimo metu, tokie pasiūlymai bus atmetami net ir esant techninėms klaidoms, nebent tiekėjas galės tai tinkamai pagrįsti ir pateikti nurodytų neproporcingų kainų dydį patvirtinančius dokumentus, pvz. susitarimas su tiekėju, arba iš anksčiau įsigytos ir sandėliuotos medžiagos;</w:t>
            </w:r>
          </w:p>
          <w:p w14:paraId="730B3D7A" w14:textId="7B03CD4F" w:rsidR="00802893" w:rsidRPr="00623E28" w:rsidRDefault="00D614EF" w:rsidP="00793243">
            <w:pPr>
              <w:pStyle w:val="Sraopastraipa"/>
              <w:numPr>
                <w:ilvl w:val="1"/>
                <w:numId w:val="1"/>
              </w:numPr>
              <w:tabs>
                <w:tab w:val="left" w:pos="630"/>
              </w:tabs>
              <w:ind w:left="630" w:hanging="630"/>
              <w:contextualSpacing w:val="0"/>
              <w:jc w:val="both"/>
              <w:rPr>
                <w:rFonts w:ascii="Arial" w:hAnsi="Arial" w:cs="Arial"/>
                <w:sz w:val="22"/>
                <w:szCs w:val="22"/>
              </w:rPr>
            </w:pPr>
            <w:r w:rsidRPr="00793243">
              <w:rPr>
                <w:rFonts w:ascii="Arial" w:hAnsi="Arial" w:cs="Arial"/>
                <w:sz w:val="22"/>
                <w:szCs w:val="22"/>
              </w:rPr>
              <w:t>Tuo atveju, jeigu atsiras poreikis įvykdyti darbus, kurie nėra aprašyti įkainių lentelėje</w:t>
            </w:r>
            <w:r w:rsidR="00C40B50" w:rsidRPr="00793243">
              <w:rPr>
                <w:rFonts w:ascii="Arial" w:hAnsi="Arial" w:cs="Arial"/>
                <w:sz w:val="22"/>
                <w:szCs w:val="22"/>
              </w:rPr>
              <w:t>, įkainio</w:t>
            </w:r>
            <w:r w:rsidRPr="00793243">
              <w:rPr>
                <w:rFonts w:ascii="Arial" w:hAnsi="Arial" w:cs="Arial"/>
                <w:sz w:val="22"/>
                <w:szCs w:val="22"/>
              </w:rPr>
              <w:t xml:space="preserve"> vertė turės būti apskaičiuota </w:t>
            </w:r>
            <w:r w:rsidR="00C40B50" w:rsidRPr="00793243">
              <w:rPr>
                <w:rFonts w:ascii="Arial" w:hAnsi="Arial" w:cs="Arial"/>
                <w:sz w:val="22"/>
                <w:szCs w:val="22"/>
              </w:rPr>
              <w:t>pagal suderintą lokalinę sąmatą</w:t>
            </w:r>
            <w:r w:rsidR="00623E28" w:rsidRPr="00793243">
              <w:rPr>
                <w:rFonts w:ascii="Arial" w:hAnsi="Arial" w:cs="Arial"/>
                <w:sz w:val="22"/>
                <w:szCs w:val="22"/>
              </w:rPr>
              <w:t>.</w:t>
            </w:r>
            <w:r w:rsidR="00623E28">
              <w:rPr>
                <w:rFonts w:ascii="Arial" w:hAnsi="Arial" w:cs="Arial"/>
                <w:sz w:val="22"/>
                <w:szCs w:val="22"/>
              </w:rPr>
              <w:t xml:space="preserve"> </w:t>
            </w:r>
          </w:p>
        </w:tc>
      </w:tr>
      <w:tr w:rsidR="00802893" w:rsidRPr="00A77813" w14:paraId="7B888396" w14:textId="77777777" w:rsidTr="00932B10">
        <w:trPr>
          <w:trHeight w:val="412"/>
        </w:trPr>
        <w:tc>
          <w:tcPr>
            <w:tcW w:w="562" w:type="dxa"/>
            <w:vMerge/>
          </w:tcPr>
          <w:p w14:paraId="3D40910B" w14:textId="77777777" w:rsidR="00802893" w:rsidRPr="00623E28" w:rsidRDefault="00802893" w:rsidP="00802893">
            <w:pPr>
              <w:pStyle w:val="Sraopastraipa"/>
              <w:numPr>
                <w:ilvl w:val="0"/>
                <w:numId w:val="1"/>
              </w:numPr>
              <w:ind w:left="357" w:hanging="357"/>
              <w:contextualSpacing w:val="0"/>
              <w:rPr>
                <w:rFonts w:ascii="Arial" w:hAnsi="Arial" w:cs="Arial"/>
                <w:color w:val="000000" w:themeColor="text1"/>
                <w:sz w:val="22"/>
                <w:szCs w:val="22"/>
                <w:lang w:eastAsia="lt-LT"/>
              </w:rPr>
            </w:pPr>
          </w:p>
        </w:tc>
        <w:tc>
          <w:tcPr>
            <w:tcW w:w="1809" w:type="dxa"/>
            <w:vMerge/>
          </w:tcPr>
          <w:p w14:paraId="710938BF" w14:textId="77777777" w:rsidR="00802893" w:rsidRPr="00A77813" w:rsidRDefault="00802893" w:rsidP="00CC28CB">
            <w:pPr>
              <w:rPr>
                <w:rFonts w:ascii="Arial" w:hAnsi="Arial" w:cs="Arial"/>
                <w:sz w:val="22"/>
                <w:szCs w:val="22"/>
              </w:rPr>
            </w:pPr>
          </w:p>
        </w:tc>
        <w:tc>
          <w:tcPr>
            <w:tcW w:w="7546" w:type="dxa"/>
            <w:vAlign w:val="center"/>
          </w:tcPr>
          <w:p w14:paraId="09D2EADB" w14:textId="77777777" w:rsidR="00802893" w:rsidRPr="00A77813" w:rsidRDefault="00802893" w:rsidP="00CC28CB">
            <w:pPr>
              <w:spacing w:line="276" w:lineRule="auto"/>
              <w:jc w:val="both"/>
              <w:rPr>
                <w:rFonts w:ascii="Arial" w:hAnsi="Arial" w:cs="Arial"/>
                <w:b/>
                <w:color w:val="000000" w:themeColor="text1"/>
                <w:sz w:val="22"/>
                <w:szCs w:val="22"/>
              </w:rPr>
            </w:pPr>
            <w:r w:rsidRPr="00A77813">
              <w:rPr>
                <w:rFonts w:ascii="Arial" w:hAnsi="Arial" w:cs="Arial"/>
                <w:b/>
                <w:color w:val="000000" w:themeColor="text1"/>
                <w:sz w:val="22"/>
                <w:szCs w:val="22"/>
              </w:rPr>
              <w:t>Pirkimo objektui</w:t>
            </w:r>
            <w:r w:rsidR="00C70A8F" w:rsidRPr="00A77813">
              <w:rPr>
                <w:rFonts w:ascii="Arial" w:hAnsi="Arial" w:cs="Arial"/>
                <w:b/>
                <w:color w:val="000000" w:themeColor="text1"/>
                <w:sz w:val="22"/>
                <w:szCs w:val="22"/>
              </w:rPr>
              <w:t>, darbų atlikimui</w:t>
            </w:r>
          </w:p>
        </w:tc>
      </w:tr>
      <w:tr w:rsidR="00802893" w:rsidRPr="00A77813" w14:paraId="23DCB26D" w14:textId="77777777" w:rsidTr="00932B10">
        <w:trPr>
          <w:trHeight w:val="412"/>
        </w:trPr>
        <w:tc>
          <w:tcPr>
            <w:tcW w:w="562" w:type="dxa"/>
            <w:vMerge/>
          </w:tcPr>
          <w:p w14:paraId="3F2CFBE4" w14:textId="77777777" w:rsidR="00802893" w:rsidRPr="00A77813" w:rsidRDefault="00802893" w:rsidP="00802893">
            <w:pPr>
              <w:pStyle w:val="Sraopastraipa"/>
              <w:numPr>
                <w:ilvl w:val="0"/>
                <w:numId w:val="1"/>
              </w:numPr>
              <w:ind w:left="357" w:hanging="357"/>
              <w:contextualSpacing w:val="0"/>
              <w:rPr>
                <w:rFonts w:ascii="Arial" w:hAnsi="Arial" w:cs="Arial"/>
                <w:color w:val="000000" w:themeColor="text1"/>
                <w:sz w:val="22"/>
                <w:szCs w:val="22"/>
                <w:lang w:eastAsia="lt-LT"/>
              </w:rPr>
            </w:pPr>
          </w:p>
        </w:tc>
        <w:tc>
          <w:tcPr>
            <w:tcW w:w="1809" w:type="dxa"/>
            <w:vMerge/>
          </w:tcPr>
          <w:p w14:paraId="3BC830F8" w14:textId="77777777" w:rsidR="00802893" w:rsidRPr="00A77813" w:rsidRDefault="00802893" w:rsidP="00CC28CB">
            <w:pPr>
              <w:rPr>
                <w:rFonts w:ascii="Arial" w:hAnsi="Arial" w:cs="Arial"/>
                <w:sz w:val="22"/>
                <w:szCs w:val="22"/>
              </w:rPr>
            </w:pPr>
          </w:p>
        </w:tc>
        <w:tc>
          <w:tcPr>
            <w:tcW w:w="7546" w:type="dxa"/>
            <w:vAlign w:val="center"/>
          </w:tcPr>
          <w:p w14:paraId="0A0B7D74" w14:textId="2D226CE5" w:rsidR="00C70A8F" w:rsidRPr="00A77813" w:rsidRDefault="00C70A8F" w:rsidP="00615643">
            <w:pPr>
              <w:pStyle w:val="Sraopastraipa"/>
              <w:numPr>
                <w:ilvl w:val="1"/>
                <w:numId w:val="1"/>
              </w:numPr>
              <w:ind w:left="661" w:hanging="661"/>
              <w:contextualSpacing w:val="0"/>
              <w:jc w:val="both"/>
              <w:rPr>
                <w:rFonts w:ascii="Arial" w:hAnsi="Arial" w:cs="Arial"/>
                <w:sz w:val="22"/>
                <w:szCs w:val="22"/>
              </w:rPr>
            </w:pPr>
            <w:r w:rsidRPr="00A77813">
              <w:rPr>
                <w:rFonts w:ascii="Arial" w:hAnsi="Arial" w:cs="Arial"/>
                <w:sz w:val="22"/>
                <w:szCs w:val="22"/>
              </w:rPr>
              <w:t>Darbų atlikimo pradžia laikoma atskiro užsakymo pateikimo diena.</w:t>
            </w:r>
          </w:p>
          <w:p w14:paraId="1CB84611" w14:textId="150542CB" w:rsidR="00615643" w:rsidRPr="00666F7E" w:rsidRDefault="00615643" w:rsidP="00615643">
            <w:pPr>
              <w:pStyle w:val="Sraopastraipa"/>
              <w:numPr>
                <w:ilvl w:val="1"/>
                <w:numId w:val="1"/>
              </w:numPr>
              <w:ind w:left="661" w:hanging="661"/>
              <w:contextualSpacing w:val="0"/>
              <w:jc w:val="both"/>
              <w:rPr>
                <w:rFonts w:ascii="Arial" w:hAnsi="Arial" w:cs="Arial"/>
                <w:b/>
                <w:sz w:val="22"/>
                <w:szCs w:val="22"/>
              </w:rPr>
            </w:pPr>
            <w:r w:rsidRPr="00666F7E">
              <w:rPr>
                <w:rFonts w:ascii="Arial" w:hAnsi="Arial" w:cs="Arial"/>
                <w:b/>
                <w:sz w:val="22"/>
                <w:szCs w:val="22"/>
              </w:rPr>
              <w:t>Rangovas ne vėliau kaip per 2 valandas arba per Rangovo pasiūlyme nurodytą terminą, privalo atvykti į įvykio (darbų atlikimo) vietą</w:t>
            </w:r>
          </w:p>
          <w:p w14:paraId="3CC3D035" w14:textId="6F26322D" w:rsidR="00615643" w:rsidRPr="00A77813" w:rsidRDefault="00615643" w:rsidP="00615643">
            <w:pPr>
              <w:numPr>
                <w:ilvl w:val="1"/>
                <w:numId w:val="1"/>
              </w:numPr>
              <w:ind w:left="661" w:hanging="661"/>
              <w:contextualSpacing/>
              <w:jc w:val="both"/>
              <w:rPr>
                <w:rFonts w:ascii="Arial" w:hAnsi="Arial" w:cs="Arial"/>
                <w:sz w:val="22"/>
                <w:szCs w:val="22"/>
                <w:lang w:eastAsia="en-US"/>
              </w:rPr>
            </w:pPr>
            <w:r w:rsidRPr="00A77813">
              <w:rPr>
                <w:rFonts w:ascii="Arial" w:hAnsi="Arial" w:cs="Arial"/>
                <w:sz w:val="22"/>
                <w:szCs w:val="22"/>
                <w:lang w:eastAsia="en-US"/>
              </w:rPr>
              <w:t>Įvykio vietoje Rangovas privalo užfiksuoti atvykimo laiką, atlikti foto</w:t>
            </w:r>
            <w:r w:rsidR="00666F7E">
              <w:rPr>
                <w:rFonts w:ascii="Arial" w:hAnsi="Arial" w:cs="Arial"/>
                <w:sz w:val="22"/>
                <w:szCs w:val="22"/>
                <w:lang w:eastAsia="en-US"/>
              </w:rPr>
              <w:t xml:space="preserve"> </w:t>
            </w:r>
            <w:r w:rsidRPr="00A77813">
              <w:rPr>
                <w:rFonts w:ascii="Arial" w:hAnsi="Arial" w:cs="Arial"/>
                <w:sz w:val="22"/>
                <w:szCs w:val="22"/>
                <w:lang w:eastAsia="en-US"/>
              </w:rPr>
              <w:t xml:space="preserve">fiksaciją, aprašyti reikalingus atlikti darbus, orientacinius darbų kiekius ir nurodyti trukmę, reikalingą avarijos likvidavimui ir darbų atlikimui. Esant poreikiui informuoti dėl sklendžių įjungimo – išjungimo. </w:t>
            </w:r>
          </w:p>
          <w:p w14:paraId="753A503A" w14:textId="1B0773CF" w:rsidR="004F4C88" w:rsidRPr="00A77813" w:rsidRDefault="00615643" w:rsidP="00615643">
            <w:pPr>
              <w:numPr>
                <w:ilvl w:val="1"/>
                <w:numId w:val="1"/>
              </w:numPr>
              <w:ind w:left="661" w:hanging="661"/>
              <w:contextualSpacing/>
              <w:jc w:val="both"/>
              <w:rPr>
                <w:rFonts w:ascii="Arial" w:hAnsi="Arial" w:cs="Arial"/>
                <w:sz w:val="22"/>
                <w:szCs w:val="22"/>
                <w:lang w:eastAsia="en-US"/>
              </w:rPr>
            </w:pPr>
            <w:r w:rsidRPr="00A77813">
              <w:rPr>
                <w:rFonts w:ascii="Arial" w:hAnsi="Arial" w:cs="Arial"/>
                <w:sz w:val="22"/>
                <w:szCs w:val="22"/>
                <w:lang w:eastAsia="en-US"/>
              </w:rPr>
              <w:t>Rangovas turi informuoti Užsakovo Avarinę tarnybą apie preliminarią avarijos likvidavimo ir darbų atlikimo trukmę, kad Užsako</w:t>
            </w:r>
            <w:r w:rsidR="000D393A">
              <w:rPr>
                <w:rFonts w:ascii="Arial" w:hAnsi="Arial" w:cs="Arial"/>
                <w:sz w:val="22"/>
                <w:szCs w:val="22"/>
                <w:lang w:eastAsia="en-US"/>
              </w:rPr>
              <w:t>vas galėtų informuoti klientus</w:t>
            </w:r>
            <w:r w:rsidRPr="00A77813">
              <w:rPr>
                <w:rFonts w:ascii="Arial" w:hAnsi="Arial" w:cs="Arial"/>
                <w:sz w:val="22"/>
                <w:szCs w:val="22"/>
                <w:lang w:eastAsia="en-US"/>
              </w:rPr>
              <w:t xml:space="preserve"> apie vandens tiekimo ir nuotekų tvarkymo sutrikimus bei nurodytų preliminarią avarijos likvidavimo trukmę. </w:t>
            </w:r>
          </w:p>
          <w:p w14:paraId="0CA98EA5" w14:textId="77777777" w:rsidR="00C70A8F" w:rsidRPr="00A77813" w:rsidRDefault="00C70A8F" w:rsidP="00615643">
            <w:pPr>
              <w:pStyle w:val="Sraopastraipa"/>
              <w:numPr>
                <w:ilvl w:val="1"/>
                <w:numId w:val="1"/>
              </w:numPr>
              <w:ind w:left="661" w:hanging="661"/>
              <w:contextualSpacing w:val="0"/>
              <w:jc w:val="both"/>
              <w:rPr>
                <w:rFonts w:ascii="Arial" w:hAnsi="Arial" w:cs="Arial"/>
                <w:sz w:val="22"/>
                <w:szCs w:val="22"/>
              </w:rPr>
            </w:pPr>
            <w:r w:rsidRPr="00A77813">
              <w:rPr>
                <w:rFonts w:ascii="Arial" w:hAnsi="Arial" w:cs="Arial"/>
                <w:sz w:val="22"/>
                <w:szCs w:val="22"/>
              </w:rPr>
              <w:t>Rangovas paruošia visus dokumentus susijusius su jam duodamais darbais;</w:t>
            </w:r>
          </w:p>
          <w:p w14:paraId="5FD20105" w14:textId="77777777" w:rsidR="00C70A8F" w:rsidRPr="00A77813" w:rsidRDefault="00C70A8F" w:rsidP="00615643">
            <w:pPr>
              <w:pStyle w:val="Sraopastraipa"/>
              <w:numPr>
                <w:ilvl w:val="1"/>
                <w:numId w:val="1"/>
              </w:numPr>
              <w:ind w:left="661" w:hanging="661"/>
              <w:contextualSpacing w:val="0"/>
              <w:jc w:val="both"/>
              <w:rPr>
                <w:rFonts w:ascii="Arial" w:hAnsi="Arial" w:cs="Arial"/>
                <w:sz w:val="22"/>
                <w:szCs w:val="22"/>
              </w:rPr>
            </w:pPr>
            <w:r w:rsidRPr="00A77813">
              <w:rPr>
                <w:rFonts w:ascii="Arial" w:hAnsi="Arial" w:cs="Arial"/>
                <w:sz w:val="22"/>
                <w:szCs w:val="22"/>
              </w:rPr>
              <w:t>Prieš darbų pradžią, esant būtinybei, Rangovas išsiima žemės kasimo darbų leidimą suderintą su Kauno miesto savivaldybės administracijos Miesto tvarkymo skyriumi;</w:t>
            </w:r>
          </w:p>
          <w:p w14:paraId="167DF5AF" w14:textId="77777777" w:rsidR="00C70A8F" w:rsidRPr="00A77813" w:rsidRDefault="00C70A8F" w:rsidP="00615643">
            <w:pPr>
              <w:pStyle w:val="Sraopastraipa"/>
              <w:numPr>
                <w:ilvl w:val="1"/>
                <w:numId w:val="1"/>
              </w:numPr>
              <w:ind w:left="661" w:hanging="661"/>
              <w:contextualSpacing w:val="0"/>
              <w:jc w:val="both"/>
              <w:rPr>
                <w:rFonts w:ascii="Arial" w:hAnsi="Arial" w:cs="Arial"/>
                <w:sz w:val="22"/>
                <w:szCs w:val="22"/>
              </w:rPr>
            </w:pPr>
            <w:r w:rsidRPr="00A77813">
              <w:rPr>
                <w:rFonts w:ascii="Arial" w:hAnsi="Arial" w:cs="Arial"/>
                <w:sz w:val="22"/>
                <w:szCs w:val="22"/>
              </w:rPr>
              <w:t>Rangovas išsikviečia kitų požeminių komunikacijų atstovus tinklų nužymėjimui;</w:t>
            </w:r>
          </w:p>
          <w:p w14:paraId="7946FE62" w14:textId="77777777" w:rsidR="00C70A8F" w:rsidRPr="00A77813" w:rsidRDefault="00C70A8F" w:rsidP="00615643">
            <w:pPr>
              <w:pStyle w:val="Sraopastraipa"/>
              <w:numPr>
                <w:ilvl w:val="1"/>
                <w:numId w:val="1"/>
              </w:numPr>
              <w:ind w:left="661" w:hanging="661"/>
              <w:contextualSpacing w:val="0"/>
              <w:jc w:val="both"/>
              <w:rPr>
                <w:rFonts w:ascii="Arial" w:hAnsi="Arial" w:cs="Arial"/>
                <w:sz w:val="22"/>
                <w:szCs w:val="22"/>
              </w:rPr>
            </w:pPr>
            <w:r w:rsidRPr="00A77813">
              <w:rPr>
                <w:rFonts w:ascii="Arial" w:hAnsi="Arial" w:cs="Arial"/>
                <w:sz w:val="22"/>
                <w:szCs w:val="22"/>
              </w:rPr>
              <w:t>Atlikęs visus darbus Rangovas sutvarko ir atstato prieš kasimo darbus buvusią dangą (žalią veją, asfaltą, plyteles, gatvės bortus).</w:t>
            </w:r>
          </w:p>
          <w:p w14:paraId="3399DE34" w14:textId="2659EA6E" w:rsidR="00C70A8F" w:rsidRPr="00A77813" w:rsidRDefault="00C70A8F" w:rsidP="00615643">
            <w:pPr>
              <w:pStyle w:val="Sraopastraipa"/>
              <w:numPr>
                <w:ilvl w:val="1"/>
                <w:numId w:val="1"/>
              </w:numPr>
              <w:ind w:left="661" w:hanging="661"/>
              <w:contextualSpacing w:val="0"/>
              <w:jc w:val="both"/>
              <w:rPr>
                <w:rFonts w:ascii="Arial" w:hAnsi="Arial" w:cs="Arial"/>
                <w:sz w:val="22"/>
                <w:szCs w:val="22"/>
              </w:rPr>
            </w:pPr>
            <w:r w:rsidRPr="00FF5C36">
              <w:rPr>
                <w:rFonts w:ascii="Arial" w:hAnsi="Arial" w:cs="Arial"/>
                <w:sz w:val="22"/>
                <w:szCs w:val="22"/>
              </w:rPr>
              <w:t>Jei dėl oro sąlygų negalima uždėti asfalto dangos, kasimo vietoje dedama šalto asfalto ar betono danga, kuria Rangovas rūpinasi iki uždės nuolatinę asfalto dangą</w:t>
            </w:r>
            <w:r w:rsidR="00E64C1A" w:rsidRPr="00FF5C36">
              <w:rPr>
                <w:rFonts w:ascii="Arial" w:hAnsi="Arial" w:cs="Arial"/>
                <w:sz w:val="22"/>
                <w:szCs w:val="22"/>
              </w:rPr>
              <w:t>, vadovaujantis Kauno miesto savivaldybės (nuoroda</w:t>
            </w:r>
            <w:r w:rsidR="00E64C1A" w:rsidRPr="00A77813">
              <w:rPr>
                <w:rFonts w:ascii="Arial" w:hAnsi="Arial" w:cs="Arial"/>
                <w:sz w:val="22"/>
                <w:szCs w:val="22"/>
              </w:rPr>
              <w:t xml:space="preserve"> </w:t>
            </w:r>
            <w:hyperlink r:id="rId11" w:history="1">
              <w:r w:rsidR="00E64C1A" w:rsidRPr="00A77813">
                <w:rPr>
                  <w:rStyle w:val="Hipersaitas"/>
                  <w:rFonts w:ascii="Arial" w:hAnsi="Arial" w:cs="Arial"/>
                  <w:sz w:val="22"/>
                  <w:szCs w:val="22"/>
                </w:rPr>
                <w:t>https://e-seimas.lrs.lt/portal/legalAct/lt/TAD/33dba2826b6e11ed8a47de53ff967b64?jfwid=42w2z9tvt</w:t>
              </w:r>
            </w:hyperlink>
            <w:r w:rsidR="00E64C1A" w:rsidRPr="00A77813">
              <w:rPr>
                <w:rFonts w:ascii="Arial" w:hAnsi="Arial" w:cs="Arial"/>
                <w:sz w:val="22"/>
                <w:szCs w:val="22"/>
              </w:rPr>
              <w:t>) ir Kauno rajono savivaldybės nustatytomis taisyklėmis ir tvarkomis</w:t>
            </w:r>
            <w:r w:rsidRPr="00A77813">
              <w:rPr>
                <w:rFonts w:ascii="Arial" w:hAnsi="Arial" w:cs="Arial"/>
                <w:sz w:val="22"/>
                <w:szCs w:val="22"/>
              </w:rPr>
              <w:t>.</w:t>
            </w:r>
          </w:p>
          <w:p w14:paraId="30EE3A3F" w14:textId="77777777" w:rsidR="00C70A8F" w:rsidRPr="00A77813" w:rsidRDefault="00802893" w:rsidP="00615643">
            <w:pPr>
              <w:pStyle w:val="Sraopastraipa"/>
              <w:numPr>
                <w:ilvl w:val="1"/>
                <w:numId w:val="1"/>
              </w:numPr>
              <w:ind w:left="661" w:hanging="661"/>
              <w:contextualSpacing w:val="0"/>
              <w:jc w:val="both"/>
              <w:rPr>
                <w:rFonts w:ascii="Arial" w:hAnsi="Arial" w:cs="Arial"/>
                <w:sz w:val="22"/>
                <w:szCs w:val="22"/>
              </w:rPr>
            </w:pPr>
            <w:r w:rsidRPr="00623E28">
              <w:rPr>
                <w:rFonts w:ascii="Arial" w:hAnsi="Arial" w:cs="Arial"/>
                <w:sz w:val="22"/>
                <w:szCs w:val="22"/>
              </w:rPr>
              <w:t>Jei atliekant darbus pažeidžiamas greta esantis inžinerinis statinys, Rangovas prisiima visus kaštus susijusius su pažeidimu;</w:t>
            </w:r>
          </w:p>
          <w:p w14:paraId="3E3D560F" w14:textId="40C0ACE7" w:rsidR="006C5E2E" w:rsidRPr="00A77813" w:rsidRDefault="006C5E2E" w:rsidP="00615643">
            <w:pPr>
              <w:pStyle w:val="Sraopastraipa"/>
              <w:numPr>
                <w:ilvl w:val="1"/>
                <w:numId w:val="1"/>
              </w:numPr>
              <w:ind w:left="661" w:hanging="661"/>
              <w:contextualSpacing w:val="0"/>
              <w:jc w:val="both"/>
              <w:rPr>
                <w:rFonts w:ascii="Arial" w:hAnsi="Arial" w:cs="Arial"/>
                <w:sz w:val="22"/>
                <w:szCs w:val="22"/>
              </w:rPr>
            </w:pPr>
            <w:r w:rsidRPr="00A77813">
              <w:rPr>
                <w:rFonts w:ascii="Arial" w:hAnsi="Arial" w:cs="Arial"/>
                <w:sz w:val="22"/>
                <w:szCs w:val="22"/>
              </w:rPr>
              <w:t xml:space="preserve">Darbams, kuriuose numatytas piltinio grunto </w:t>
            </w:r>
            <w:r w:rsidR="00285747" w:rsidRPr="00A77813">
              <w:rPr>
                <w:rFonts w:ascii="Arial" w:hAnsi="Arial" w:cs="Arial"/>
                <w:sz w:val="22"/>
                <w:szCs w:val="22"/>
              </w:rPr>
              <w:t>sankasos</w:t>
            </w:r>
            <w:r w:rsidRPr="00A77813">
              <w:rPr>
                <w:rFonts w:ascii="Arial" w:hAnsi="Arial" w:cs="Arial"/>
                <w:sz w:val="22"/>
                <w:szCs w:val="22"/>
              </w:rPr>
              <w:t xml:space="preserve"> sutankinimas ≥ 45 MPa bus reikalauja prietaiso parodymų čekio, protokolo ataskaitos.</w:t>
            </w:r>
          </w:p>
          <w:p w14:paraId="521B48C0" w14:textId="77777777" w:rsidR="006C5E2E" w:rsidRPr="00A77813" w:rsidRDefault="006C5E2E" w:rsidP="00615643">
            <w:pPr>
              <w:pStyle w:val="Sraopastraipa"/>
              <w:numPr>
                <w:ilvl w:val="1"/>
                <w:numId w:val="1"/>
              </w:numPr>
              <w:ind w:left="661" w:hanging="661"/>
              <w:contextualSpacing w:val="0"/>
              <w:jc w:val="both"/>
              <w:rPr>
                <w:rFonts w:ascii="Arial" w:hAnsi="Arial" w:cs="Arial"/>
                <w:sz w:val="22"/>
                <w:szCs w:val="22"/>
              </w:rPr>
            </w:pPr>
            <w:r w:rsidRPr="00A77813">
              <w:rPr>
                <w:rFonts w:ascii="Arial" w:hAnsi="Arial" w:cs="Arial"/>
                <w:sz w:val="22"/>
                <w:szCs w:val="22"/>
              </w:rPr>
              <w:t>Gelžbetoniniai šulinių elementai turi būti su lipynėmis.</w:t>
            </w:r>
          </w:p>
          <w:p w14:paraId="7BC2DCA4" w14:textId="499D6A72" w:rsidR="00930C00" w:rsidRPr="00A77813" w:rsidRDefault="00802893" w:rsidP="00615643">
            <w:pPr>
              <w:pStyle w:val="Sraopastraipa"/>
              <w:numPr>
                <w:ilvl w:val="1"/>
                <w:numId w:val="1"/>
              </w:numPr>
              <w:ind w:left="661" w:hanging="661"/>
              <w:contextualSpacing w:val="0"/>
              <w:jc w:val="both"/>
              <w:rPr>
                <w:rFonts w:ascii="Arial" w:hAnsi="Arial" w:cs="Arial"/>
                <w:sz w:val="22"/>
                <w:szCs w:val="22"/>
              </w:rPr>
            </w:pPr>
            <w:r w:rsidRPr="00A77813">
              <w:rPr>
                <w:rFonts w:ascii="Arial" w:hAnsi="Arial" w:cs="Arial"/>
                <w:sz w:val="22"/>
                <w:szCs w:val="22"/>
              </w:rPr>
              <w:t>Keitim</w:t>
            </w:r>
            <w:r w:rsidR="00FB1337" w:rsidRPr="00A77813">
              <w:rPr>
                <w:rFonts w:ascii="Arial" w:hAnsi="Arial" w:cs="Arial"/>
                <w:sz w:val="22"/>
                <w:szCs w:val="22"/>
              </w:rPr>
              <w:t>as turi būti suprantamas kaip iš</w:t>
            </w:r>
            <w:r w:rsidRPr="00A77813">
              <w:rPr>
                <w:rFonts w:ascii="Arial" w:hAnsi="Arial" w:cs="Arial"/>
                <w:sz w:val="22"/>
                <w:szCs w:val="22"/>
              </w:rPr>
              <w:t>montavimas ir sumontavimas</w:t>
            </w:r>
            <w:r w:rsidR="006C5E2E" w:rsidRPr="00A77813">
              <w:rPr>
                <w:rFonts w:ascii="Arial" w:hAnsi="Arial" w:cs="Arial"/>
                <w:sz w:val="22"/>
                <w:szCs w:val="22"/>
              </w:rPr>
              <w:t>.</w:t>
            </w:r>
          </w:p>
          <w:p w14:paraId="7D97792F" w14:textId="77777777" w:rsidR="006C5E2E" w:rsidRPr="00A77813" w:rsidRDefault="006C5E2E" w:rsidP="00615643">
            <w:pPr>
              <w:pStyle w:val="Sraopastraipa"/>
              <w:numPr>
                <w:ilvl w:val="1"/>
                <w:numId w:val="1"/>
              </w:numPr>
              <w:ind w:left="661" w:hanging="661"/>
              <w:contextualSpacing w:val="0"/>
              <w:jc w:val="both"/>
              <w:rPr>
                <w:rFonts w:ascii="Arial" w:hAnsi="Arial" w:cs="Arial"/>
                <w:sz w:val="22"/>
                <w:szCs w:val="22"/>
              </w:rPr>
            </w:pPr>
            <w:r w:rsidRPr="00A77813">
              <w:rPr>
                <w:rFonts w:ascii="Arial" w:hAnsi="Arial" w:cs="Arial"/>
                <w:sz w:val="22"/>
                <w:szCs w:val="22"/>
              </w:rPr>
              <w:lastRenderedPageBreak/>
              <w:t>Avarija laikoma likviduota, kai atstatomas vandens tiekimas ir/arba nuotekų surinkimas, pašalinama sugriuvusių gelžbetoninių ar kitų konstrukcijų keliama grėsmė. Darbai laikomi baigtais, kai atstatoma išardyta danga iki būklės, ne prastesnės už būklę, buvusią prieš pradedant darbus.</w:t>
            </w:r>
          </w:p>
          <w:p w14:paraId="3710F8C9" w14:textId="635836A7" w:rsidR="00930C00" w:rsidRPr="00A77813" w:rsidRDefault="00802893" w:rsidP="00615643">
            <w:pPr>
              <w:pStyle w:val="Sraopastraipa"/>
              <w:numPr>
                <w:ilvl w:val="1"/>
                <w:numId w:val="1"/>
              </w:numPr>
              <w:ind w:left="661" w:hanging="661"/>
              <w:contextualSpacing w:val="0"/>
              <w:jc w:val="both"/>
              <w:rPr>
                <w:rFonts w:ascii="Arial" w:hAnsi="Arial" w:cs="Arial"/>
                <w:sz w:val="22"/>
                <w:szCs w:val="22"/>
              </w:rPr>
            </w:pPr>
            <w:r w:rsidRPr="00623E28">
              <w:rPr>
                <w:rFonts w:ascii="Arial" w:hAnsi="Arial" w:cs="Arial"/>
                <w:sz w:val="22"/>
                <w:szCs w:val="22"/>
              </w:rPr>
              <w:t xml:space="preserve">Grunto pakeitimas iškasoje </w:t>
            </w:r>
            <w:r w:rsidRPr="00623E28">
              <w:rPr>
                <w:rFonts w:ascii="Arial" w:hAnsi="Arial" w:cs="Arial"/>
                <w:b/>
                <w:bCs/>
                <w:sz w:val="22"/>
                <w:szCs w:val="22"/>
              </w:rPr>
              <w:t>(taikoma tik važiuojamojoje kelio dalyje), todėl įkainis išskiriamas atskira įkainio dedam</w:t>
            </w:r>
            <w:r w:rsidR="00623E28">
              <w:rPr>
                <w:rFonts w:ascii="Arial" w:hAnsi="Arial" w:cs="Arial"/>
                <w:b/>
                <w:bCs/>
                <w:sz w:val="22"/>
                <w:szCs w:val="22"/>
              </w:rPr>
              <w:t>ą</w:t>
            </w:r>
            <w:r w:rsidRPr="00623E28">
              <w:rPr>
                <w:rFonts w:ascii="Arial" w:hAnsi="Arial" w:cs="Arial"/>
                <w:b/>
                <w:bCs/>
                <w:sz w:val="22"/>
                <w:szCs w:val="22"/>
              </w:rPr>
              <w:t>ja ir netaikomas jei darbai atliekami</w:t>
            </w:r>
            <w:r w:rsidR="00930C00" w:rsidRPr="00623E28">
              <w:rPr>
                <w:rFonts w:ascii="Arial" w:hAnsi="Arial" w:cs="Arial"/>
                <w:b/>
                <w:bCs/>
                <w:sz w:val="22"/>
                <w:szCs w:val="22"/>
              </w:rPr>
              <w:t xml:space="preserve"> ne važiuojamoje kelio dalyje.</w:t>
            </w:r>
          </w:p>
          <w:p w14:paraId="21250279" w14:textId="2A43A192" w:rsidR="00802893" w:rsidRPr="00A77813" w:rsidRDefault="00802893" w:rsidP="00615643">
            <w:pPr>
              <w:pStyle w:val="Sraopastraipa"/>
              <w:numPr>
                <w:ilvl w:val="1"/>
                <w:numId w:val="1"/>
              </w:numPr>
              <w:ind w:left="661" w:hanging="661"/>
              <w:contextualSpacing w:val="0"/>
              <w:jc w:val="both"/>
              <w:rPr>
                <w:rFonts w:ascii="Arial" w:hAnsi="Arial" w:cs="Arial"/>
                <w:sz w:val="22"/>
                <w:szCs w:val="22"/>
              </w:rPr>
            </w:pPr>
            <w:r w:rsidRPr="00623E28">
              <w:rPr>
                <w:rFonts w:ascii="Arial" w:hAnsi="Arial" w:cs="Arial"/>
                <w:color w:val="000000" w:themeColor="text1"/>
                <w:sz w:val="22"/>
                <w:szCs w:val="22"/>
              </w:rPr>
              <w:t xml:space="preserve">Vadovaujantis darbų žiniaraščiais, </w:t>
            </w:r>
            <w:r w:rsidR="00F301A1" w:rsidRPr="00623E28">
              <w:rPr>
                <w:rFonts w:ascii="Arial" w:hAnsi="Arial" w:cs="Arial"/>
                <w:color w:val="000000" w:themeColor="text1"/>
                <w:sz w:val="22"/>
                <w:szCs w:val="22"/>
              </w:rPr>
              <w:t xml:space="preserve">avarijos likviduojamos </w:t>
            </w:r>
            <w:r w:rsidRPr="00623E28">
              <w:rPr>
                <w:rFonts w:ascii="Arial" w:hAnsi="Arial" w:cs="Arial"/>
                <w:b/>
                <w:color w:val="000000" w:themeColor="text1"/>
                <w:sz w:val="22"/>
                <w:szCs w:val="22"/>
              </w:rPr>
              <w:t xml:space="preserve">per </w:t>
            </w:r>
            <w:r w:rsidR="007D7F6F" w:rsidRPr="00623E28">
              <w:rPr>
                <w:rFonts w:ascii="Arial" w:hAnsi="Arial" w:cs="Arial"/>
                <w:b/>
                <w:color w:val="000000" w:themeColor="text1"/>
                <w:sz w:val="22"/>
                <w:szCs w:val="22"/>
              </w:rPr>
              <w:t>12 valandų</w:t>
            </w:r>
            <w:r w:rsidR="00F301A1" w:rsidRPr="00623E28">
              <w:rPr>
                <w:rFonts w:ascii="Arial" w:hAnsi="Arial" w:cs="Arial"/>
                <w:color w:val="000000" w:themeColor="text1"/>
                <w:sz w:val="22"/>
                <w:szCs w:val="22"/>
              </w:rPr>
              <w:t>, remiantis</w:t>
            </w:r>
            <w:r w:rsidR="00615643" w:rsidRPr="00623E28">
              <w:rPr>
                <w:rFonts w:ascii="Arial" w:hAnsi="Arial" w:cs="Arial"/>
                <w:color w:val="000000" w:themeColor="text1"/>
                <w:sz w:val="22"/>
                <w:szCs w:val="22"/>
              </w:rPr>
              <w:t xml:space="preserve"> </w:t>
            </w:r>
            <w:r w:rsidR="00615643" w:rsidRPr="00FF5C36">
              <w:rPr>
                <w:rFonts w:ascii="Arial" w:hAnsi="Arial" w:cs="Arial"/>
                <w:color w:val="000000" w:themeColor="text1"/>
                <w:sz w:val="22"/>
                <w:szCs w:val="22"/>
              </w:rPr>
              <w:t>6.25</w:t>
            </w:r>
            <w:r w:rsidR="00F301A1" w:rsidRPr="00623E28">
              <w:rPr>
                <w:rFonts w:ascii="Arial" w:hAnsi="Arial" w:cs="Arial"/>
                <w:color w:val="000000" w:themeColor="text1"/>
                <w:sz w:val="22"/>
                <w:szCs w:val="22"/>
              </w:rPr>
              <w:t xml:space="preserve"> punktu.</w:t>
            </w:r>
            <w:r w:rsidR="00422189" w:rsidRPr="00623E28">
              <w:rPr>
                <w:rFonts w:ascii="Arial" w:hAnsi="Arial" w:cs="Arial"/>
                <w:color w:val="000000" w:themeColor="text1"/>
                <w:sz w:val="22"/>
                <w:szCs w:val="22"/>
              </w:rPr>
              <w:t xml:space="preserve"> Dangų atstatymas atliekamas vadovaujantis Kauno miesto ir rajono nustatytų tvarkų aprašais.</w:t>
            </w:r>
          </w:p>
        </w:tc>
      </w:tr>
      <w:tr w:rsidR="00802893" w:rsidRPr="00A77813" w14:paraId="48E05013" w14:textId="77777777" w:rsidTr="00932B10">
        <w:trPr>
          <w:trHeight w:val="495"/>
        </w:trPr>
        <w:tc>
          <w:tcPr>
            <w:tcW w:w="562" w:type="dxa"/>
          </w:tcPr>
          <w:p w14:paraId="64B5CA99" w14:textId="77777777" w:rsidR="00802893" w:rsidRPr="00A77813" w:rsidRDefault="006C5E2E" w:rsidP="006C5E2E">
            <w:pPr>
              <w:rPr>
                <w:rFonts w:ascii="Arial" w:hAnsi="Arial" w:cs="Arial"/>
                <w:color w:val="000000" w:themeColor="text1"/>
                <w:sz w:val="22"/>
                <w:szCs w:val="22"/>
                <w:lang w:val="fr-FR"/>
              </w:rPr>
            </w:pPr>
            <w:r w:rsidRPr="00A77813">
              <w:rPr>
                <w:rFonts w:ascii="Arial" w:hAnsi="Arial" w:cs="Arial"/>
                <w:color w:val="000000" w:themeColor="text1"/>
                <w:sz w:val="22"/>
                <w:szCs w:val="22"/>
                <w:lang w:val="fr-FR"/>
              </w:rPr>
              <w:lastRenderedPageBreak/>
              <w:t>7.</w:t>
            </w:r>
          </w:p>
        </w:tc>
        <w:tc>
          <w:tcPr>
            <w:tcW w:w="1809" w:type="dxa"/>
          </w:tcPr>
          <w:p w14:paraId="2D2A48F8" w14:textId="77777777" w:rsidR="00802893" w:rsidRPr="00A77813" w:rsidRDefault="00802893" w:rsidP="00CC28CB">
            <w:pPr>
              <w:tabs>
                <w:tab w:val="left" w:pos="993"/>
                <w:tab w:val="left" w:pos="5385"/>
              </w:tabs>
              <w:contextualSpacing/>
              <w:jc w:val="both"/>
              <w:rPr>
                <w:rFonts w:ascii="Arial" w:hAnsi="Arial" w:cs="Arial"/>
                <w:color w:val="000000" w:themeColor="text1"/>
                <w:sz w:val="22"/>
                <w:szCs w:val="22"/>
              </w:rPr>
            </w:pPr>
            <w:r w:rsidRPr="00A77813">
              <w:rPr>
                <w:rFonts w:ascii="Arial" w:hAnsi="Arial" w:cs="Arial"/>
                <w:color w:val="000000" w:themeColor="text1"/>
                <w:sz w:val="22"/>
                <w:szCs w:val="22"/>
              </w:rPr>
              <w:t>Medžiagų, įrangos tiekimas</w:t>
            </w:r>
          </w:p>
        </w:tc>
        <w:tc>
          <w:tcPr>
            <w:tcW w:w="7546" w:type="dxa"/>
            <w:vAlign w:val="center"/>
          </w:tcPr>
          <w:p w14:paraId="60D7BA40" w14:textId="32FDA67A" w:rsidR="000D393A" w:rsidRDefault="00802893" w:rsidP="000D393A">
            <w:pPr>
              <w:pStyle w:val="Sraopastraipa"/>
              <w:numPr>
                <w:ilvl w:val="1"/>
                <w:numId w:val="9"/>
              </w:numPr>
              <w:tabs>
                <w:tab w:val="left" w:pos="1369"/>
              </w:tabs>
              <w:ind w:left="660" w:hanging="709"/>
              <w:jc w:val="both"/>
              <w:rPr>
                <w:rFonts w:ascii="Arial" w:hAnsi="Arial" w:cs="Arial"/>
                <w:sz w:val="22"/>
                <w:szCs w:val="22"/>
              </w:rPr>
            </w:pPr>
            <w:r w:rsidRPr="000D393A">
              <w:rPr>
                <w:rFonts w:ascii="Arial" w:hAnsi="Arial" w:cs="Arial"/>
                <w:color w:val="000000" w:themeColor="text1"/>
                <w:sz w:val="22"/>
                <w:szCs w:val="22"/>
              </w:rPr>
              <w:t xml:space="preserve">Rangovas turi turėti kokybiškam darbų atlikimui </w:t>
            </w:r>
            <w:r w:rsidR="00932B10" w:rsidRPr="000D393A">
              <w:rPr>
                <w:rFonts w:ascii="Arial" w:eastAsia="Calibri" w:hAnsi="Arial" w:cs="Arial"/>
                <w:color w:val="000000" w:themeColor="text1"/>
                <w:sz w:val="22"/>
                <w:szCs w:val="22"/>
              </w:rPr>
              <w:t>būtiną techniką (</w:t>
            </w:r>
            <w:r w:rsidRPr="000D393A">
              <w:rPr>
                <w:rFonts w:ascii="Arial" w:eastAsia="Calibri" w:hAnsi="Arial" w:cs="Arial"/>
                <w:color w:val="000000" w:themeColor="text1"/>
                <w:sz w:val="22"/>
                <w:szCs w:val="22"/>
              </w:rPr>
              <w:t xml:space="preserve">grunto kasimo, šulinių valymo, dangų ir įšalo ardymo) ir kitus nepaminėtus įrenginius specifikacijoje aprašytų darbų vykdymui savarankiškai visais metų </w:t>
            </w:r>
            <w:r w:rsidRPr="000D393A">
              <w:rPr>
                <w:rFonts w:ascii="Arial" w:eastAsia="Calibri" w:hAnsi="Arial" w:cs="Arial"/>
                <w:sz w:val="22"/>
                <w:szCs w:val="22"/>
              </w:rPr>
              <w:t>laikais</w:t>
            </w:r>
            <w:r w:rsidR="00932B10" w:rsidRPr="000D393A">
              <w:rPr>
                <w:rFonts w:ascii="Arial" w:hAnsi="Arial" w:cs="Arial"/>
                <w:sz w:val="22"/>
                <w:szCs w:val="22"/>
              </w:rPr>
              <w:t>.</w:t>
            </w:r>
          </w:p>
          <w:p w14:paraId="49E3F2A4" w14:textId="21F77FFF" w:rsidR="00802893" w:rsidRPr="00A77813" w:rsidRDefault="00793243" w:rsidP="000D393A">
            <w:pPr>
              <w:pStyle w:val="Sraopastraipa"/>
              <w:numPr>
                <w:ilvl w:val="1"/>
                <w:numId w:val="9"/>
              </w:numPr>
              <w:tabs>
                <w:tab w:val="left" w:pos="802"/>
              </w:tabs>
              <w:ind w:left="660" w:hanging="709"/>
              <w:jc w:val="both"/>
              <w:rPr>
                <w:rFonts w:ascii="Arial" w:hAnsi="Arial" w:cs="Arial"/>
                <w:color w:val="000000" w:themeColor="text1"/>
                <w:sz w:val="22"/>
                <w:szCs w:val="22"/>
                <w:lang w:eastAsia="lt-LT"/>
              </w:rPr>
            </w:pPr>
            <w:r>
              <w:rPr>
                <w:rFonts w:ascii="Arial" w:hAnsi="Arial" w:cs="Arial"/>
                <w:color w:val="000000" w:themeColor="text1"/>
                <w:sz w:val="22"/>
                <w:szCs w:val="22"/>
              </w:rPr>
              <w:t xml:space="preserve">Užsakovui neturint galimybės pateikti Rangovui </w:t>
            </w:r>
            <w:r>
              <w:rPr>
                <w:rFonts w:ascii="Arial" w:hAnsi="Arial" w:cs="Arial"/>
                <w:sz w:val="22"/>
                <w:szCs w:val="22"/>
              </w:rPr>
              <w:t xml:space="preserve">ketinių dangčių su liukais </w:t>
            </w:r>
            <w:r w:rsidR="006A272C" w:rsidRPr="00A77813">
              <w:rPr>
                <w:rFonts w:ascii="Arial" w:hAnsi="Arial" w:cs="Arial"/>
                <w:sz w:val="22"/>
                <w:szCs w:val="22"/>
              </w:rPr>
              <w:t xml:space="preserve">iš sandėlio Chemijos </w:t>
            </w:r>
            <w:r w:rsidR="00802893" w:rsidRPr="00A77813">
              <w:rPr>
                <w:rFonts w:ascii="Arial" w:hAnsi="Arial" w:cs="Arial"/>
                <w:sz w:val="22"/>
                <w:szCs w:val="22"/>
              </w:rPr>
              <w:t>g. 21, Kaunas</w:t>
            </w:r>
            <w:r>
              <w:rPr>
                <w:rFonts w:ascii="Arial" w:eastAsia="Calibri" w:hAnsi="Arial" w:cs="Arial"/>
                <w:sz w:val="22"/>
                <w:szCs w:val="22"/>
              </w:rPr>
              <w:t>, ketiniais dangčiais su liukais pasirūpina pats Rangovas.</w:t>
            </w:r>
          </w:p>
        </w:tc>
        <w:bookmarkStart w:id="0" w:name="_GoBack"/>
        <w:bookmarkEnd w:id="0"/>
      </w:tr>
      <w:tr w:rsidR="00802893" w:rsidRPr="00A77813" w14:paraId="2167F28F" w14:textId="77777777" w:rsidTr="00932B10">
        <w:trPr>
          <w:trHeight w:val="495"/>
        </w:trPr>
        <w:tc>
          <w:tcPr>
            <w:tcW w:w="562" w:type="dxa"/>
          </w:tcPr>
          <w:p w14:paraId="606CC237" w14:textId="77777777" w:rsidR="00802893" w:rsidRPr="00A77813" w:rsidRDefault="006C5E2E" w:rsidP="006C5E2E">
            <w:pPr>
              <w:rPr>
                <w:rFonts w:ascii="Arial" w:hAnsi="Arial" w:cs="Arial"/>
                <w:color w:val="000000" w:themeColor="text1"/>
                <w:sz w:val="22"/>
                <w:szCs w:val="22"/>
              </w:rPr>
            </w:pPr>
            <w:r w:rsidRPr="00A77813">
              <w:rPr>
                <w:rFonts w:ascii="Arial" w:hAnsi="Arial" w:cs="Arial"/>
                <w:color w:val="000000" w:themeColor="text1"/>
                <w:sz w:val="22"/>
                <w:szCs w:val="22"/>
              </w:rPr>
              <w:t>8.</w:t>
            </w:r>
          </w:p>
        </w:tc>
        <w:tc>
          <w:tcPr>
            <w:tcW w:w="1809" w:type="dxa"/>
          </w:tcPr>
          <w:p w14:paraId="4763A59A" w14:textId="77777777" w:rsidR="00802893" w:rsidRPr="00A77813" w:rsidRDefault="00802893" w:rsidP="00CC28CB">
            <w:pPr>
              <w:tabs>
                <w:tab w:val="left" w:pos="993"/>
                <w:tab w:val="left" w:pos="5385"/>
              </w:tabs>
              <w:contextualSpacing/>
              <w:jc w:val="both"/>
              <w:rPr>
                <w:rFonts w:ascii="Arial" w:hAnsi="Arial" w:cs="Arial"/>
                <w:color w:val="000000" w:themeColor="text1"/>
                <w:sz w:val="22"/>
                <w:szCs w:val="22"/>
              </w:rPr>
            </w:pPr>
            <w:r w:rsidRPr="00A77813">
              <w:rPr>
                <w:rFonts w:ascii="Arial" w:hAnsi="Arial" w:cs="Arial"/>
                <w:color w:val="000000" w:themeColor="text1"/>
                <w:sz w:val="22"/>
                <w:szCs w:val="22"/>
              </w:rPr>
              <w:t>Reikalavimai gaminiams, medžiagoms, technologijai</w:t>
            </w:r>
          </w:p>
        </w:tc>
        <w:tc>
          <w:tcPr>
            <w:tcW w:w="7546" w:type="dxa"/>
            <w:vAlign w:val="center"/>
          </w:tcPr>
          <w:p w14:paraId="54D4D4D1" w14:textId="77777777" w:rsidR="00802893" w:rsidRPr="00A77813" w:rsidRDefault="00802893" w:rsidP="006A272C">
            <w:pPr>
              <w:pStyle w:val="Sraopastraipa"/>
              <w:numPr>
                <w:ilvl w:val="1"/>
                <w:numId w:val="10"/>
              </w:numPr>
              <w:ind w:left="630" w:hanging="630"/>
              <w:rPr>
                <w:rFonts w:ascii="Arial" w:hAnsi="Arial" w:cs="Arial"/>
                <w:color w:val="000000" w:themeColor="text1"/>
                <w:sz w:val="22"/>
                <w:szCs w:val="22"/>
              </w:rPr>
            </w:pPr>
            <w:r w:rsidRPr="00A77813">
              <w:rPr>
                <w:rFonts w:ascii="Arial" w:hAnsi="Arial" w:cs="Arial"/>
                <w:color w:val="000000" w:themeColor="text1"/>
                <w:sz w:val="22"/>
                <w:szCs w:val="22"/>
              </w:rPr>
              <w:t>Kitomis darbui reikalingomis medžiagomis (nenurodytoms 7.2 punkte) Rangovas apsirūpina pats.</w:t>
            </w:r>
          </w:p>
          <w:p w14:paraId="03F547E5" w14:textId="32F8EDC1" w:rsidR="00802893" w:rsidRPr="00A77813" w:rsidRDefault="00802893" w:rsidP="006A272C">
            <w:pPr>
              <w:pStyle w:val="Sraopastraipa"/>
              <w:numPr>
                <w:ilvl w:val="1"/>
                <w:numId w:val="10"/>
              </w:numPr>
              <w:ind w:left="630" w:hanging="630"/>
              <w:contextualSpacing w:val="0"/>
              <w:rPr>
                <w:rFonts w:ascii="Arial" w:hAnsi="Arial" w:cs="Arial"/>
                <w:color w:val="000000" w:themeColor="text1"/>
                <w:sz w:val="22"/>
                <w:szCs w:val="22"/>
                <w:lang w:eastAsia="lt-LT"/>
              </w:rPr>
            </w:pPr>
            <w:r w:rsidRPr="00A77813">
              <w:rPr>
                <w:rFonts w:ascii="Arial" w:hAnsi="Arial" w:cs="Arial"/>
                <w:color w:val="000000" w:themeColor="text1"/>
                <w:sz w:val="22"/>
                <w:szCs w:val="22"/>
                <w:lang w:eastAsia="lt-LT"/>
              </w:rPr>
              <w:t xml:space="preserve">Techniniai reikalavimai medžiagoms pateikiami </w:t>
            </w:r>
            <w:r w:rsidR="00623E28">
              <w:rPr>
                <w:rFonts w:ascii="Arial" w:hAnsi="Arial" w:cs="Arial"/>
                <w:color w:val="000000" w:themeColor="text1"/>
                <w:sz w:val="22"/>
                <w:szCs w:val="22"/>
                <w:lang w:eastAsia="lt-LT"/>
              </w:rPr>
              <w:t xml:space="preserve">Užsakovo </w:t>
            </w:r>
            <w:r w:rsidRPr="00A77813">
              <w:rPr>
                <w:rFonts w:ascii="Arial" w:hAnsi="Arial" w:cs="Arial"/>
                <w:color w:val="000000" w:themeColor="text1"/>
                <w:sz w:val="22"/>
                <w:szCs w:val="22"/>
                <w:lang w:eastAsia="lt-LT"/>
              </w:rPr>
              <w:t xml:space="preserve">svetainėje adresu: </w:t>
            </w:r>
            <w:hyperlink r:id="rId12" w:history="1">
              <w:r w:rsidRPr="00A77813">
                <w:rPr>
                  <w:rStyle w:val="Hipersaitas"/>
                  <w:rFonts w:ascii="Arial" w:hAnsi="Arial" w:cs="Arial"/>
                  <w:sz w:val="22"/>
                  <w:szCs w:val="22"/>
                  <w:lang w:eastAsia="lt-LT"/>
                </w:rPr>
                <w:t>https://www.kaunovandenys.lt/SiteAssets/Techniniai%20reikalavimai%20medžiagoms_20191104.pdf</w:t>
              </w:r>
            </w:hyperlink>
            <w:r w:rsidRPr="00A77813">
              <w:rPr>
                <w:rFonts w:ascii="Arial" w:hAnsi="Arial" w:cs="Arial"/>
                <w:color w:val="000000" w:themeColor="text1"/>
                <w:sz w:val="22"/>
                <w:szCs w:val="22"/>
                <w:lang w:eastAsia="lt-LT"/>
              </w:rPr>
              <w:t xml:space="preserve"> </w:t>
            </w:r>
          </w:p>
          <w:p w14:paraId="73D3DA3B" w14:textId="77777777" w:rsidR="00802893" w:rsidRPr="00A77813" w:rsidRDefault="00802893" w:rsidP="006A272C">
            <w:pPr>
              <w:pStyle w:val="Sraopastraipa"/>
              <w:numPr>
                <w:ilvl w:val="1"/>
                <w:numId w:val="10"/>
              </w:numPr>
              <w:ind w:left="630" w:hanging="630"/>
              <w:contextualSpacing w:val="0"/>
              <w:rPr>
                <w:rFonts w:ascii="Arial" w:hAnsi="Arial" w:cs="Arial"/>
                <w:color w:val="000000" w:themeColor="text1"/>
                <w:sz w:val="22"/>
                <w:szCs w:val="22"/>
                <w:lang w:eastAsia="lt-LT"/>
              </w:rPr>
            </w:pPr>
            <w:r w:rsidRPr="00A77813">
              <w:rPr>
                <w:rFonts w:ascii="Arial" w:hAnsi="Arial" w:cs="Arial"/>
                <w:sz w:val="22"/>
                <w:szCs w:val="22"/>
                <w:lang w:eastAsia="lt-LT"/>
              </w:rPr>
              <w:t>Rangovas pateikia raštišką deklaraciją dėl naudojamų medžiagų ir įrenginių atitikimo (pateikiama eksploat</w:t>
            </w:r>
            <w:r w:rsidR="00932B10" w:rsidRPr="00A77813">
              <w:rPr>
                <w:rFonts w:ascii="Arial" w:hAnsi="Arial" w:cs="Arial"/>
                <w:sz w:val="22"/>
                <w:szCs w:val="22"/>
                <w:lang w:eastAsia="lt-LT"/>
              </w:rPr>
              <w:t>a</w:t>
            </w:r>
            <w:r w:rsidRPr="00A77813">
              <w:rPr>
                <w:rFonts w:ascii="Arial" w:hAnsi="Arial" w:cs="Arial"/>
                <w:sz w:val="22"/>
                <w:szCs w:val="22"/>
                <w:lang w:eastAsia="lt-LT"/>
              </w:rPr>
              <w:t xml:space="preserve">cinių savybių pastovumo sertifikatų kopijos, eksploatacinių savybių deklaracijos ir kita privalomoji dokumentacija) </w:t>
            </w:r>
          </w:p>
        </w:tc>
      </w:tr>
      <w:tr w:rsidR="00802893" w:rsidRPr="00A77813" w14:paraId="0D22ED18" w14:textId="77777777" w:rsidTr="00932B10">
        <w:trPr>
          <w:trHeight w:val="495"/>
        </w:trPr>
        <w:tc>
          <w:tcPr>
            <w:tcW w:w="562" w:type="dxa"/>
          </w:tcPr>
          <w:p w14:paraId="2BD12BCC" w14:textId="77777777" w:rsidR="00802893" w:rsidRPr="00A77813" w:rsidRDefault="006C5E2E" w:rsidP="006C5E2E">
            <w:pPr>
              <w:rPr>
                <w:rFonts w:ascii="Arial" w:hAnsi="Arial" w:cs="Arial"/>
                <w:color w:val="000000" w:themeColor="text1"/>
                <w:sz w:val="22"/>
                <w:szCs w:val="22"/>
              </w:rPr>
            </w:pPr>
            <w:r w:rsidRPr="00A77813">
              <w:rPr>
                <w:rFonts w:ascii="Arial" w:hAnsi="Arial" w:cs="Arial"/>
                <w:color w:val="000000" w:themeColor="text1"/>
                <w:sz w:val="22"/>
                <w:szCs w:val="22"/>
              </w:rPr>
              <w:t>9.</w:t>
            </w:r>
          </w:p>
        </w:tc>
        <w:tc>
          <w:tcPr>
            <w:tcW w:w="1809" w:type="dxa"/>
          </w:tcPr>
          <w:p w14:paraId="1289EE67" w14:textId="2C07CE89" w:rsidR="00802893" w:rsidRPr="000D393A" w:rsidRDefault="00802893" w:rsidP="00CC28CB">
            <w:pPr>
              <w:tabs>
                <w:tab w:val="left" w:pos="993"/>
                <w:tab w:val="left" w:pos="5385"/>
              </w:tabs>
              <w:contextualSpacing/>
              <w:jc w:val="both"/>
              <w:rPr>
                <w:rFonts w:ascii="Arial" w:hAnsi="Arial" w:cs="Arial"/>
                <w:color w:val="000000" w:themeColor="text1"/>
                <w:sz w:val="19"/>
                <w:szCs w:val="19"/>
              </w:rPr>
            </w:pPr>
            <w:r w:rsidRPr="000D393A">
              <w:rPr>
                <w:rFonts w:ascii="Arial" w:hAnsi="Arial" w:cs="Arial"/>
                <w:color w:val="000000" w:themeColor="text1"/>
                <w:sz w:val="19"/>
                <w:szCs w:val="19"/>
              </w:rPr>
              <w:t>Med</w:t>
            </w:r>
            <w:r w:rsidR="000D393A" w:rsidRPr="000D393A">
              <w:rPr>
                <w:rFonts w:ascii="Arial" w:hAnsi="Arial" w:cs="Arial"/>
                <w:color w:val="000000" w:themeColor="text1"/>
                <w:sz w:val="19"/>
                <w:szCs w:val="19"/>
              </w:rPr>
              <w:t>žiagų, įrangos transportavimas,</w:t>
            </w:r>
            <w:r w:rsidR="000D393A">
              <w:rPr>
                <w:rFonts w:ascii="Arial" w:hAnsi="Arial" w:cs="Arial"/>
                <w:color w:val="000000" w:themeColor="text1"/>
                <w:sz w:val="19"/>
                <w:szCs w:val="19"/>
              </w:rPr>
              <w:t xml:space="preserve"> </w:t>
            </w:r>
            <w:r w:rsidRPr="000D393A">
              <w:rPr>
                <w:rFonts w:ascii="Arial" w:hAnsi="Arial" w:cs="Arial"/>
                <w:color w:val="000000" w:themeColor="text1"/>
                <w:sz w:val="19"/>
                <w:szCs w:val="19"/>
              </w:rPr>
              <w:t>laikinas sandėliavimas</w:t>
            </w:r>
          </w:p>
        </w:tc>
        <w:tc>
          <w:tcPr>
            <w:tcW w:w="7546" w:type="dxa"/>
            <w:vAlign w:val="center"/>
          </w:tcPr>
          <w:p w14:paraId="508BAF39" w14:textId="77777777" w:rsidR="00802893" w:rsidRPr="00623E28" w:rsidRDefault="00802893" w:rsidP="006A272C">
            <w:pPr>
              <w:pStyle w:val="Sraopastraipa"/>
              <w:numPr>
                <w:ilvl w:val="1"/>
                <w:numId w:val="11"/>
              </w:numPr>
              <w:ind w:left="630" w:hanging="630"/>
              <w:jc w:val="both"/>
              <w:rPr>
                <w:rFonts w:ascii="Arial" w:hAnsi="Arial" w:cs="Arial"/>
                <w:color w:val="000000" w:themeColor="text1"/>
                <w:sz w:val="22"/>
                <w:szCs w:val="22"/>
              </w:rPr>
            </w:pPr>
            <w:r w:rsidRPr="00623E28">
              <w:rPr>
                <w:rFonts w:ascii="Arial" w:hAnsi="Arial" w:cs="Arial"/>
                <w:color w:val="000000" w:themeColor="text1"/>
                <w:sz w:val="22"/>
                <w:szCs w:val="22"/>
              </w:rPr>
              <w:t>Medžiagų ir įrangos transportavimu rūpinasi Rangovas.</w:t>
            </w:r>
          </w:p>
          <w:p w14:paraId="19CDF454" w14:textId="77777777" w:rsidR="00802893" w:rsidRPr="00A77813" w:rsidRDefault="00802893" w:rsidP="006A272C">
            <w:pPr>
              <w:pStyle w:val="Sraopastraipa"/>
              <w:numPr>
                <w:ilvl w:val="1"/>
                <w:numId w:val="11"/>
              </w:numPr>
              <w:ind w:left="630" w:hanging="630"/>
              <w:contextualSpacing w:val="0"/>
              <w:jc w:val="both"/>
              <w:rPr>
                <w:rFonts w:ascii="Arial" w:hAnsi="Arial" w:cs="Arial"/>
                <w:color w:val="000000" w:themeColor="text1"/>
                <w:sz w:val="22"/>
                <w:szCs w:val="22"/>
                <w:lang w:val="fr-FR" w:eastAsia="lt-LT"/>
              </w:rPr>
            </w:pPr>
            <w:r w:rsidRPr="00623E28">
              <w:rPr>
                <w:rFonts w:ascii="Arial" w:hAnsi="Arial" w:cs="Arial"/>
                <w:color w:val="000000" w:themeColor="text1"/>
                <w:sz w:val="22"/>
                <w:szCs w:val="22"/>
                <w:lang w:eastAsia="lt-LT"/>
              </w:rPr>
              <w:t>Laikinu medžiagų ir įrangos sandėliavimu rūpinasi Rangovas išskyrus medžiagas nurodytas 7.2. punkte.</w:t>
            </w:r>
          </w:p>
        </w:tc>
      </w:tr>
      <w:tr w:rsidR="00802893" w:rsidRPr="00A77813" w14:paraId="246C0F74" w14:textId="77777777" w:rsidTr="00932B10">
        <w:trPr>
          <w:trHeight w:val="495"/>
        </w:trPr>
        <w:tc>
          <w:tcPr>
            <w:tcW w:w="562" w:type="dxa"/>
          </w:tcPr>
          <w:p w14:paraId="0FEE7C80" w14:textId="77777777" w:rsidR="00802893" w:rsidRPr="00A77813" w:rsidRDefault="006C5E2E" w:rsidP="006C5E2E">
            <w:pPr>
              <w:rPr>
                <w:rFonts w:ascii="Arial" w:hAnsi="Arial" w:cs="Arial"/>
                <w:color w:val="000000" w:themeColor="text1"/>
                <w:sz w:val="22"/>
                <w:szCs w:val="22"/>
                <w:lang w:val="fr-FR"/>
              </w:rPr>
            </w:pPr>
            <w:r w:rsidRPr="00A77813">
              <w:rPr>
                <w:rFonts w:ascii="Arial" w:hAnsi="Arial" w:cs="Arial"/>
                <w:color w:val="000000" w:themeColor="text1"/>
                <w:sz w:val="22"/>
                <w:szCs w:val="22"/>
                <w:lang w:val="fr-FR"/>
              </w:rPr>
              <w:t>10.</w:t>
            </w:r>
          </w:p>
        </w:tc>
        <w:tc>
          <w:tcPr>
            <w:tcW w:w="1809" w:type="dxa"/>
          </w:tcPr>
          <w:p w14:paraId="4B2AF89D" w14:textId="77777777" w:rsidR="00802893" w:rsidRPr="00A77813" w:rsidRDefault="00802893" w:rsidP="00CC28CB">
            <w:pPr>
              <w:tabs>
                <w:tab w:val="left" w:pos="993"/>
                <w:tab w:val="left" w:pos="5385"/>
              </w:tabs>
              <w:contextualSpacing/>
              <w:jc w:val="both"/>
              <w:rPr>
                <w:rFonts w:ascii="Arial" w:hAnsi="Arial" w:cs="Arial"/>
                <w:color w:val="000000" w:themeColor="text1"/>
                <w:sz w:val="22"/>
                <w:szCs w:val="22"/>
              </w:rPr>
            </w:pPr>
            <w:r w:rsidRPr="00A77813">
              <w:rPr>
                <w:rFonts w:ascii="Arial" w:hAnsi="Arial" w:cs="Arial"/>
                <w:sz w:val="22"/>
                <w:szCs w:val="22"/>
              </w:rPr>
              <w:t xml:space="preserve">Darbų lokalinių sąmatų sudarymas. </w:t>
            </w:r>
          </w:p>
        </w:tc>
        <w:tc>
          <w:tcPr>
            <w:tcW w:w="7546" w:type="dxa"/>
            <w:shd w:val="clear" w:color="auto" w:fill="auto"/>
            <w:vAlign w:val="center"/>
          </w:tcPr>
          <w:p w14:paraId="1EDC2C3A" w14:textId="77777777" w:rsidR="00623E28" w:rsidRPr="00623E28" w:rsidRDefault="00623E28" w:rsidP="00623E28">
            <w:pPr>
              <w:pStyle w:val="Sraopastraipa"/>
              <w:numPr>
                <w:ilvl w:val="0"/>
                <w:numId w:val="11"/>
              </w:numPr>
              <w:contextualSpacing w:val="0"/>
              <w:jc w:val="both"/>
              <w:rPr>
                <w:rFonts w:ascii="Arial" w:hAnsi="Arial" w:cs="Arial"/>
                <w:vanish/>
                <w:color w:val="000000" w:themeColor="text1"/>
                <w:sz w:val="22"/>
                <w:szCs w:val="22"/>
                <w:lang w:val="fr-FR" w:eastAsia="lt-LT"/>
              </w:rPr>
            </w:pPr>
          </w:p>
          <w:p w14:paraId="6F081720" w14:textId="1D63F5DF" w:rsidR="00802893" w:rsidRPr="00623E28" w:rsidRDefault="00802893" w:rsidP="000D393A">
            <w:pPr>
              <w:pStyle w:val="Sraopastraipa"/>
              <w:numPr>
                <w:ilvl w:val="1"/>
                <w:numId w:val="11"/>
              </w:numPr>
              <w:ind w:left="660" w:hanging="709"/>
              <w:contextualSpacing w:val="0"/>
              <w:jc w:val="both"/>
              <w:rPr>
                <w:rFonts w:ascii="Arial" w:eastAsia="Calibri" w:hAnsi="Arial" w:cs="Arial"/>
                <w:color w:val="000000" w:themeColor="text1"/>
                <w:sz w:val="22"/>
                <w:szCs w:val="22"/>
              </w:rPr>
            </w:pPr>
            <w:r w:rsidRPr="00623E28">
              <w:rPr>
                <w:rFonts w:ascii="Arial" w:hAnsi="Arial" w:cs="Arial"/>
                <w:color w:val="000000" w:themeColor="text1"/>
                <w:sz w:val="22"/>
                <w:szCs w:val="22"/>
                <w:lang w:val="fr-FR" w:eastAsia="lt-LT"/>
              </w:rPr>
              <w:t>L</w:t>
            </w:r>
            <w:r w:rsidRPr="00623E28">
              <w:rPr>
                <w:rFonts w:ascii="Arial" w:hAnsi="Arial" w:cs="Arial"/>
                <w:color w:val="000000" w:themeColor="text1"/>
                <w:sz w:val="22"/>
                <w:szCs w:val="22"/>
                <w:lang w:eastAsia="lt-LT"/>
              </w:rPr>
              <w:t>okalinių sąmatų sudarymas netaikomas, išskyrus atvejus, kai būtina atlikti darbus, kurie nėra aprašyti Techninėje specifikacijoje ir gali atsirasti dėl nenumatytų priežasčių</w:t>
            </w:r>
            <w:r w:rsidR="00623E28" w:rsidRPr="00623E28">
              <w:rPr>
                <w:rFonts w:ascii="Arial" w:hAnsi="Arial" w:cs="Arial"/>
                <w:color w:val="000000" w:themeColor="text1"/>
                <w:sz w:val="22"/>
                <w:szCs w:val="22"/>
                <w:lang w:eastAsia="lt-LT"/>
              </w:rPr>
              <w:t>.</w:t>
            </w:r>
          </w:p>
        </w:tc>
      </w:tr>
      <w:tr w:rsidR="00802893" w:rsidRPr="00A77813" w14:paraId="740522ED" w14:textId="77777777" w:rsidTr="00932B10">
        <w:trPr>
          <w:trHeight w:val="486"/>
        </w:trPr>
        <w:tc>
          <w:tcPr>
            <w:tcW w:w="562" w:type="dxa"/>
            <w:vMerge w:val="restart"/>
          </w:tcPr>
          <w:p w14:paraId="60998D1C" w14:textId="77777777" w:rsidR="00802893" w:rsidRPr="00A77813" w:rsidRDefault="006C5E2E" w:rsidP="006C5E2E">
            <w:pPr>
              <w:rPr>
                <w:rFonts w:ascii="Arial" w:hAnsi="Arial" w:cs="Arial"/>
                <w:color w:val="000000" w:themeColor="text1"/>
                <w:sz w:val="22"/>
                <w:szCs w:val="22"/>
              </w:rPr>
            </w:pPr>
            <w:r w:rsidRPr="00A77813">
              <w:rPr>
                <w:rFonts w:ascii="Arial" w:hAnsi="Arial" w:cs="Arial"/>
                <w:color w:val="000000" w:themeColor="text1"/>
                <w:sz w:val="22"/>
                <w:szCs w:val="22"/>
              </w:rPr>
              <w:t>11.</w:t>
            </w:r>
          </w:p>
        </w:tc>
        <w:tc>
          <w:tcPr>
            <w:tcW w:w="1809" w:type="dxa"/>
            <w:vMerge w:val="restart"/>
          </w:tcPr>
          <w:p w14:paraId="7DC75F4F"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Privalomoji dokumentacija</w:t>
            </w:r>
          </w:p>
        </w:tc>
        <w:tc>
          <w:tcPr>
            <w:tcW w:w="7546" w:type="dxa"/>
            <w:vAlign w:val="center"/>
          </w:tcPr>
          <w:p w14:paraId="64A0485E" w14:textId="77777777" w:rsidR="00802893" w:rsidRPr="00A77813" w:rsidRDefault="00802893" w:rsidP="00CC28CB">
            <w:pPr>
              <w:jc w:val="both"/>
              <w:rPr>
                <w:rFonts w:ascii="Arial" w:eastAsia="Calibri" w:hAnsi="Arial" w:cs="Arial"/>
                <w:b/>
                <w:color w:val="000000" w:themeColor="text1"/>
                <w:sz w:val="22"/>
                <w:szCs w:val="22"/>
              </w:rPr>
            </w:pPr>
            <w:r w:rsidRPr="00A77813">
              <w:rPr>
                <w:rFonts w:ascii="Arial" w:eastAsia="Calibri" w:hAnsi="Arial" w:cs="Arial"/>
                <w:b/>
                <w:color w:val="000000" w:themeColor="text1"/>
                <w:sz w:val="22"/>
                <w:szCs w:val="22"/>
              </w:rPr>
              <w:t>Bendroji</w:t>
            </w:r>
          </w:p>
        </w:tc>
      </w:tr>
      <w:tr w:rsidR="00802893" w:rsidRPr="00A77813" w14:paraId="44A35A49" w14:textId="77777777" w:rsidTr="00932B10">
        <w:trPr>
          <w:trHeight w:val="483"/>
        </w:trPr>
        <w:tc>
          <w:tcPr>
            <w:tcW w:w="562" w:type="dxa"/>
            <w:vMerge/>
          </w:tcPr>
          <w:p w14:paraId="0419C3B4" w14:textId="77777777" w:rsidR="00802893" w:rsidRPr="00A77813" w:rsidRDefault="00802893" w:rsidP="006C5E2E">
            <w:pPr>
              <w:pStyle w:val="Sraopastraipa"/>
              <w:numPr>
                <w:ilvl w:val="0"/>
                <w:numId w:val="12"/>
              </w:numPr>
              <w:contextualSpacing w:val="0"/>
              <w:rPr>
                <w:rFonts w:ascii="Arial" w:hAnsi="Arial" w:cs="Arial"/>
                <w:color w:val="000000" w:themeColor="text1"/>
                <w:sz w:val="22"/>
                <w:szCs w:val="22"/>
                <w:lang w:val="en-US" w:eastAsia="lt-LT"/>
              </w:rPr>
            </w:pPr>
          </w:p>
        </w:tc>
        <w:tc>
          <w:tcPr>
            <w:tcW w:w="1809" w:type="dxa"/>
            <w:vMerge/>
          </w:tcPr>
          <w:p w14:paraId="6B758F8E" w14:textId="77777777" w:rsidR="00802893" w:rsidRPr="00A77813" w:rsidRDefault="00802893" w:rsidP="00CC28CB">
            <w:pPr>
              <w:rPr>
                <w:rFonts w:ascii="Arial" w:hAnsi="Arial" w:cs="Arial"/>
                <w:color w:val="000000" w:themeColor="text1"/>
                <w:sz w:val="22"/>
                <w:szCs w:val="22"/>
              </w:rPr>
            </w:pPr>
          </w:p>
        </w:tc>
        <w:tc>
          <w:tcPr>
            <w:tcW w:w="7546" w:type="dxa"/>
            <w:vAlign w:val="center"/>
          </w:tcPr>
          <w:p w14:paraId="18111926" w14:textId="77777777" w:rsidR="00802893" w:rsidRPr="00A77813" w:rsidRDefault="00802893" w:rsidP="008F17F3">
            <w:pPr>
              <w:pStyle w:val="Sraopastraipa"/>
              <w:numPr>
                <w:ilvl w:val="1"/>
                <w:numId w:val="13"/>
              </w:numPr>
              <w:ind w:left="630" w:hanging="630"/>
              <w:jc w:val="both"/>
              <w:rPr>
                <w:rFonts w:ascii="Arial" w:eastAsia="Calibri" w:hAnsi="Arial" w:cs="Arial"/>
                <w:spacing w:val="-5"/>
                <w:sz w:val="22"/>
                <w:szCs w:val="22"/>
              </w:rPr>
            </w:pPr>
            <w:r w:rsidRPr="00A77813">
              <w:rPr>
                <w:rFonts w:ascii="Arial" w:eastAsia="Calibri" w:hAnsi="Arial" w:cs="Arial"/>
                <w:spacing w:val="-5"/>
                <w:sz w:val="22"/>
                <w:szCs w:val="22"/>
              </w:rPr>
              <w:t>Teikdamas pasiūlymą Rangovas pateikia:</w:t>
            </w:r>
          </w:p>
          <w:p w14:paraId="62FE8345" w14:textId="77777777" w:rsidR="00802893" w:rsidRPr="00A77813" w:rsidRDefault="00802893" w:rsidP="008F17F3">
            <w:pPr>
              <w:numPr>
                <w:ilvl w:val="0"/>
                <w:numId w:val="4"/>
              </w:numPr>
              <w:tabs>
                <w:tab w:val="left" w:pos="913"/>
              </w:tabs>
              <w:ind w:left="913" w:hanging="283"/>
              <w:jc w:val="both"/>
              <w:rPr>
                <w:rFonts w:ascii="Arial" w:eastAsia="Calibri" w:hAnsi="Arial" w:cs="Arial"/>
                <w:spacing w:val="-5"/>
                <w:sz w:val="22"/>
                <w:szCs w:val="22"/>
              </w:rPr>
            </w:pPr>
            <w:r w:rsidRPr="00A77813">
              <w:rPr>
                <w:rFonts w:ascii="Arial" w:eastAsia="Calibri" w:hAnsi="Arial" w:cs="Arial"/>
                <w:spacing w:val="-5"/>
                <w:sz w:val="22"/>
                <w:szCs w:val="22"/>
              </w:rPr>
              <w:t>Laisvos formos deklaraciją dėl</w:t>
            </w:r>
            <w:r w:rsidR="008F17F3" w:rsidRPr="00A77813">
              <w:rPr>
                <w:rFonts w:ascii="Arial" w:eastAsia="Calibri" w:hAnsi="Arial" w:cs="Arial"/>
                <w:spacing w:val="-5"/>
                <w:sz w:val="22"/>
                <w:szCs w:val="22"/>
              </w:rPr>
              <w:t xml:space="preserve"> medžiagų atitikimo techniniams </w:t>
            </w:r>
            <w:r w:rsidRPr="00A77813">
              <w:rPr>
                <w:rFonts w:ascii="Arial" w:eastAsia="Calibri" w:hAnsi="Arial" w:cs="Arial"/>
                <w:spacing w:val="-5"/>
                <w:sz w:val="22"/>
                <w:szCs w:val="22"/>
              </w:rPr>
              <w:t>reikalavimams.</w:t>
            </w:r>
          </w:p>
          <w:p w14:paraId="58FEDE4F" w14:textId="1DD452FE" w:rsidR="00802893" w:rsidRPr="00A77813" w:rsidRDefault="00802893" w:rsidP="008F17F3">
            <w:pPr>
              <w:numPr>
                <w:ilvl w:val="0"/>
                <w:numId w:val="4"/>
              </w:numPr>
              <w:tabs>
                <w:tab w:val="left" w:pos="913"/>
              </w:tabs>
              <w:ind w:left="913" w:hanging="283"/>
              <w:jc w:val="both"/>
              <w:rPr>
                <w:rFonts w:ascii="Arial" w:eastAsia="Calibri" w:hAnsi="Arial" w:cs="Arial"/>
                <w:spacing w:val="-5"/>
                <w:sz w:val="22"/>
                <w:szCs w:val="22"/>
              </w:rPr>
            </w:pPr>
            <w:r w:rsidRPr="00A77813">
              <w:rPr>
                <w:rFonts w:ascii="Arial" w:eastAsia="Calibri" w:hAnsi="Arial" w:cs="Arial"/>
                <w:spacing w:val="-5"/>
                <w:sz w:val="22"/>
                <w:szCs w:val="22"/>
              </w:rPr>
              <w:t>Užpildytą pasiūlymo formą ir kartu pateikti užpildytą priedėlio Nr. 1 doku</w:t>
            </w:r>
            <w:r w:rsidR="007D7F6F" w:rsidRPr="00A77813">
              <w:rPr>
                <w:rFonts w:ascii="Arial" w:eastAsia="Calibri" w:hAnsi="Arial" w:cs="Arial"/>
                <w:spacing w:val="-5"/>
                <w:sz w:val="22"/>
                <w:szCs w:val="22"/>
              </w:rPr>
              <w:t>mentą elektronine formą MS Exce</w:t>
            </w:r>
            <w:r w:rsidRPr="00A77813">
              <w:rPr>
                <w:rFonts w:ascii="Arial" w:eastAsia="Calibri" w:hAnsi="Arial" w:cs="Arial"/>
                <w:spacing w:val="-5"/>
                <w:sz w:val="22"/>
                <w:szCs w:val="22"/>
              </w:rPr>
              <w:t>l formatu (visus darbalapius).</w:t>
            </w:r>
          </w:p>
        </w:tc>
      </w:tr>
      <w:tr w:rsidR="00802893" w:rsidRPr="00A77813" w14:paraId="33298BD0" w14:textId="77777777" w:rsidTr="00932B10">
        <w:trPr>
          <w:trHeight w:val="483"/>
        </w:trPr>
        <w:tc>
          <w:tcPr>
            <w:tcW w:w="562" w:type="dxa"/>
            <w:vMerge/>
          </w:tcPr>
          <w:p w14:paraId="49CB7757" w14:textId="77777777" w:rsidR="00802893" w:rsidRPr="00A77813"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vMerge/>
          </w:tcPr>
          <w:p w14:paraId="1DAE0FC3" w14:textId="77777777" w:rsidR="00802893" w:rsidRPr="00A77813" w:rsidRDefault="00802893" w:rsidP="00CC28CB">
            <w:pPr>
              <w:rPr>
                <w:rFonts w:ascii="Arial" w:hAnsi="Arial" w:cs="Arial"/>
                <w:color w:val="000000" w:themeColor="text1"/>
                <w:sz w:val="22"/>
                <w:szCs w:val="22"/>
              </w:rPr>
            </w:pPr>
          </w:p>
        </w:tc>
        <w:tc>
          <w:tcPr>
            <w:tcW w:w="7546" w:type="dxa"/>
            <w:vAlign w:val="center"/>
          </w:tcPr>
          <w:p w14:paraId="399F666F" w14:textId="77777777" w:rsidR="00802893" w:rsidRPr="00A77813" w:rsidRDefault="00802893" w:rsidP="00CC28CB">
            <w:pPr>
              <w:jc w:val="both"/>
              <w:rPr>
                <w:rFonts w:ascii="Arial" w:eastAsia="Calibri" w:hAnsi="Arial" w:cs="Arial"/>
                <w:b/>
                <w:color w:val="000000" w:themeColor="text1"/>
                <w:sz w:val="22"/>
                <w:szCs w:val="22"/>
              </w:rPr>
            </w:pPr>
            <w:r w:rsidRPr="00A77813">
              <w:rPr>
                <w:rFonts w:ascii="Arial" w:eastAsia="Calibri" w:hAnsi="Arial" w:cs="Arial"/>
                <w:b/>
                <w:color w:val="000000" w:themeColor="text1"/>
                <w:sz w:val="22"/>
                <w:szCs w:val="22"/>
              </w:rPr>
              <w:t>Pirkimo objektui</w:t>
            </w:r>
          </w:p>
        </w:tc>
      </w:tr>
      <w:tr w:rsidR="00802893" w:rsidRPr="00A77813" w14:paraId="0333947A" w14:textId="77777777" w:rsidTr="00932B10">
        <w:trPr>
          <w:trHeight w:val="483"/>
        </w:trPr>
        <w:tc>
          <w:tcPr>
            <w:tcW w:w="562" w:type="dxa"/>
            <w:vMerge/>
          </w:tcPr>
          <w:p w14:paraId="5BE57C15" w14:textId="77777777" w:rsidR="00802893" w:rsidRPr="00A77813" w:rsidRDefault="00802893" w:rsidP="006A272C">
            <w:pPr>
              <w:pStyle w:val="Sraopastraipa"/>
              <w:numPr>
                <w:ilvl w:val="0"/>
                <w:numId w:val="13"/>
              </w:numPr>
              <w:contextualSpacing w:val="0"/>
              <w:rPr>
                <w:rFonts w:ascii="Arial" w:hAnsi="Arial" w:cs="Arial"/>
                <w:color w:val="000000" w:themeColor="text1"/>
                <w:sz w:val="22"/>
                <w:szCs w:val="22"/>
                <w:lang w:val="en-US" w:eastAsia="lt-LT"/>
              </w:rPr>
            </w:pPr>
          </w:p>
        </w:tc>
        <w:tc>
          <w:tcPr>
            <w:tcW w:w="1809" w:type="dxa"/>
            <w:vMerge/>
          </w:tcPr>
          <w:p w14:paraId="0DD62373" w14:textId="77777777" w:rsidR="00802893" w:rsidRPr="00A77813" w:rsidRDefault="00802893" w:rsidP="00CC28CB">
            <w:pPr>
              <w:rPr>
                <w:rFonts w:ascii="Arial" w:hAnsi="Arial" w:cs="Arial"/>
                <w:color w:val="000000" w:themeColor="text1"/>
                <w:sz w:val="22"/>
                <w:szCs w:val="22"/>
              </w:rPr>
            </w:pPr>
          </w:p>
        </w:tc>
        <w:tc>
          <w:tcPr>
            <w:tcW w:w="7546" w:type="dxa"/>
            <w:vAlign w:val="center"/>
          </w:tcPr>
          <w:p w14:paraId="6B1AA2E1" w14:textId="77777777" w:rsidR="00A05E57" w:rsidRPr="00A77813" w:rsidRDefault="00A05E57"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eastAsia="Calibri" w:hAnsi="Arial" w:cs="Arial"/>
                <w:sz w:val="22"/>
                <w:szCs w:val="22"/>
              </w:rPr>
              <w:t xml:space="preserve">Baigęs darbus, Rangovas pateikia Užsakovui visą reikiamą dokumentaciją apie užduoties atlikimą </w:t>
            </w:r>
            <w:r w:rsidRPr="00A77813">
              <w:rPr>
                <w:rFonts w:ascii="Arial" w:eastAsia="Calibri" w:hAnsi="Arial" w:cs="Arial"/>
                <w:b/>
                <w:sz w:val="22"/>
                <w:szCs w:val="22"/>
              </w:rPr>
              <w:t>ne vėliau kaip per 10 darbo dienų nuo darbų baigimo.</w:t>
            </w:r>
          </w:p>
          <w:p w14:paraId="77E7831A" w14:textId="77777777" w:rsidR="00A05E57" w:rsidRPr="00A77813" w:rsidRDefault="00A05E57"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eastAsia="Calibri" w:hAnsi="Arial" w:cs="Arial"/>
                <w:sz w:val="22"/>
                <w:szCs w:val="22"/>
              </w:rPr>
              <w:t>Kartu su atliktų darbų aktais, Rangovas pateikia ir naudotų darbų žiniaraščio pozicijų kiekio suvestinę.</w:t>
            </w:r>
          </w:p>
          <w:p w14:paraId="079D75E8" w14:textId="121205E6" w:rsidR="00802893" w:rsidRPr="00A77813"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eastAsia="Calibri" w:hAnsi="Arial" w:cs="Arial"/>
                <w:sz w:val="22"/>
                <w:szCs w:val="22"/>
              </w:rPr>
              <w:t xml:space="preserve">Kai atliekamiems darbams Rangovas išsiima leidimą žemės kasimo darbams, pilnai baigtus darbus </w:t>
            </w:r>
            <w:r w:rsidR="00E64C1A" w:rsidRPr="00A77813">
              <w:rPr>
                <w:rFonts w:ascii="Arial" w:hAnsi="Arial" w:cs="Arial"/>
                <w:color w:val="000000"/>
                <w:spacing w:val="-3"/>
                <w:sz w:val="22"/>
                <w:szCs w:val="22"/>
                <w:shd w:val="clear" w:color="auto" w:fill="FFFFFF"/>
              </w:rPr>
              <w:t xml:space="preserve"> gauna Leidimą likviduoti avariją (įskaitant dangų ir želdinių atkūrimą ir aplinkos sutvarkymą) </w:t>
            </w:r>
            <w:r w:rsidR="00E64C1A" w:rsidRPr="00A77813">
              <w:rPr>
                <w:rFonts w:ascii="Arial" w:hAnsi="Arial" w:cs="Arial"/>
                <w:b/>
                <w:color w:val="000000"/>
                <w:spacing w:val="-3"/>
                <w:sz w:val="22"/>
                <w:szCs w:val="22"/>
                <w:shd w:val="clear" w:color="auto" w:fill="FFFFFF"/>
              </w:rPr>
              <w:t xml:space="preserve">per 7 paras, </w:t>
            </w:r>
            <w:r w:rsidR="00E64C1A" w:rsidRPr="00A77813">
              <w:rPr>
                <w:rFonts w:ascii="Arial" w:hAnsi="Arial" w:cs="Arial"/>
                <w:color w:val="000000"/>
                <w:spacing w:val="-3"/>
                <w:sz w:val="22"/>
                <w:szCs w:val="22"/>
                <w:shd w:val="clear" w:color="auto" w:fill="FFFFFF"/>
              </w:rPr>
              <w:t xml:space="preserve">už jį nėra mokama vietinė rinkliava. </w:t>
            </w:r>
            <w:r w:rsidR="00E64C1A" w:rsidRPr="00A77813">
              <w:rPr>
                <w:rFonts w:ascii="Arial" w:hAnsi="Arial" w:cs="Arial"/>
                <w:color w:val="000000"/>
                <w:spacing w:val="-3"/>
                <w:sz w:val="22"/>
                <w:szCs w:val="22"/>
              </w:rPr>
              <w:t xml:space="preserve"> Apie kasinėjimo (žemės) darbų, likviduojant avariją, pabaigą (įskaitant dangų ir želdinių atkūrimą </w:t>
            </w:r>
            <w:r w:rsidR="00E64C1A" w:rsidRPr="00A77813">
              <w:rPr>
                <w:rFonts w:ascii="Arial" w:hAnsi="Arial" w:cs="Arial"/>
                <w:color w:val="000000"/>
                <w:spacing w:val="-3"/>
                <w:sz w:val="22"/>
                <w:szCs w:val="22"/>
              </w:rPr>
              <w:lastRenderedPageBreak/>
              <w:t xml:space="preserve">ir aplinkos sutvarkymą) tą pačią dieną pranešama Miesto tvarkymo skyriui el. </w:t>
            </w:r>
            <w:r w:rsidR="00E64C1A" w:rsidRPr="00FF5C36">
              <w:rPr>
                <w:rFonts w:ascii="Arial" w:hAnsi="Arial" w:cs="Arial"/>
                <w:color w:val="000000"/>
                <w:spacing w:val="-3"/>
                <w:sz w:val="22"/>
                <w:szCs w:val="22"/>
              </w:rPr>
              <w:t>paštu </w:t>
            </w:r>
            <w:r w:rsidR="00E64C1A" w:rsidRPr="00FF5C36">
              <w:rPr>
                <w:rFonts w:ascii="Arial" w:hAnsi="Arial" w:cs="Arial"/>
                <w:i/>
                <w:color w:val="000000"/>
                <w:sz w:val="22"/>
                <w:szCs w:val="22"/>
              </w:rPr>
              <w:t>kasimo.darbai@kaunas.lt</w:t>
            </w:r>
            <w:r w:rsidR="00E64C1A" w:rsidRPr="00FF5C36">
              <w:rPr>
                <w:rFonts w:ascii="Arial" w:hAnsi="Arial" w:cs="Arial"/>
                <w:i/>
                <w:color w:val="000000"/>
                <w:spacing w:val="-3"/>
                <w:sz w:val="22"/>
                <w:szCs w:val="22"/>
              </w:rPr>
              <w:t>.</w:t>
            </w:r>
            <w:r w:rsidR="00E64C1A" w:rsidRPr="00A77813">
              <w:rPr>
                <w:rFonts w:ascii="Arial" w:hAnsi="Arial" w:cs="Arial"/>
                <w:color w:val="000000"/>
                <w:spacing w:val="-3"/>
                <w:sz w:val="22"/>
                <w:szCs w:val="22"/>
              </w:rPr>
              <w:t xml:space="preserve"> </w:t>
            </w:r>
            <w:r w:rsidR="00277959" w:rsidRPr="00A77813">
              <w:rPr>
                <w:rFonts w:ascii="Arial" w:hAnsi="Arial" w:cs="Arial"/>
                <w:color w:val="000000"/>
                <w:spacing w:val="-3"/>
                <w:sz w:val="22"/>
                <w:szCs w:val="22"/>
              </w:rPr>
              <w:t xml:space="preserve">Rangovas </w:t>
            </w:r>
            <w:r w:rsidR="00E64C1A" w:rsidRPr="00A77813">
              <w:rPr>
                <w:rFonts w:ascii="Arial" w:hAnsi="Arial" w:cs="Arial"/>
                <w:color w:val="000000"/>
                <w:spacing w:val="-3"/>
                <w:sz w:val="22"/>
                <w:szCs w:val="22"/>
              </w:rPr>
              <w:t>privalo užbaigti Leidimą nustatyta tvarka</w:t>
            </w:r>
            <w:r w:rsidR="00E64C1A" w:rsidRPr="00A77813">
              <w:rPr>
                <w:rFonts w:ascii="Arial" w:eastAsia="Calibri" w:hAnsi="Arial" w:cs="Arial"/>
                <w:sz w:val="22"/>
                <w:szCs w:val="22"/>
              </w:rPr>
              <w:t>, analogiškai leidimai derinami su Kauno miesto rajono atstovais.</w:t>
            </w:r>
          </w:p>
          <w:p w14:paraId="3EC109B1" w14:textId="3668EAEC" w:rsidR="00802893" w:rsidRPr="00A77813" w:rsidRDefault="00A05E57"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eastAsia="Calibri" w:hAnsi="Arial" w:cs="Arial"/>
                <w:sz w:val="22"/>
                <w:szCs w:val="22"/>
              </w:rPr>
              <w:t>Kartu su atliktų darbų aktais pateikiami p</w:t>
            </w:r>
            <w:r w:rsidR="00802893" w:rsidRPr="00A77813">
              <w:rPr>
                <w:rFonts w:ascii="Arial" w:eastAsia="Calibri" w:hAnsi="Arial" w:cs="Arial"/>
                <w:sz w:val="22"/>
                <w:szCs w:val="22"/>
              </w:rPr>
              <w:t>agrindų sutankinimo protokolai.</w:t>
            </w:r>
          </w:p>
          <w:p w14:paraId="72092989" w14:textId="3FFADD99" w:rsidR="00422189" w:rsidRPr="00A77813" w:rsidRDefault="00422189"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hAnsi="Arial" w:cs="Arial"/>
                <w:color w:val="000000"/>
                <w:spacing w:val="-3"/>
                <w:sz w:val="22"/>
                <w:szCs w:val="22"/>
                <w:shd w:val="clear" w:color="auto" w:fill="FFFFFF"/>
              </w:rPr>
              <w:t>Avarijos likvidavimo vietoje privalo būti avariniams darbams vadovaujantis asmuo, paskirtas darbus atliekančios įmonės vadovo įsakymu ar kitu tvarkomuoju dokumentu arba turintis darbus atliekančios įmonės raštišką įgaliojimą.</w:t>
            </w:r>
          </w:p>
          <w:p w14:paraId="0E9D9EED" w14:textId="77777777" w:rsidR="00802893" w:rsidRPr="00A77813"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eastAsia="Calibri" w:hAnsi="Arial" w:cs="Arial"/>
                <w:sz w:val="22"/>
                <w:szCs w:val="22"/>
              </w:rPr>
              <w:t xml:space="preserve">Pilnai baigti darbai perduodami Užsakovui, kai Rangovas pateikia atliktų darbų priėmimo – perdavimo aktą (-us) ir Užsakovas juos pasirašo. </w:t>
            </w:r>
          </w:p>
          <w:p w14:paraId="4FE6927C" w14:textId="6AC0C7B8" w:rsidR="00802893" w:rsidRPr="00A77813"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eastAsia="Calibri" w:hAnsi="Arial" w:cs="Arial"/>
                <w:sz w:val="22"/>
                <w:szCs w:val="22"/>
              </w:rPr>
              <w:t>Darbai yra laikomi priimtais kuomet juos patvirtina asmuo, atsakingas už sutarties vykdymą, darbuotojas atsakingas už darb</w:t>
            </w:r>
            <w:r w:rsidR="00F4496F" w:rsidRPr="00A77813">
              <w:rPr>
                <w:rFonts w:ascii="Arial" w:eastAsia="Calibri" w:hAnsi="Arial" w:cs="Arial"/>
                <w:sz w:val="22"/>
                <w:szCs w:val="22"/>
              </w:rPr>
              <w:t>ą su R</w:t>
            </w:r>
            <w:r w:rsidRPr="00A77813">
              <w:rPr>
                <w:rFonts w:ascii="Arial" w:eastAsia="Calibri" w:hAnsi="Arial" w:cs="Arial"/>
                <w:sz w:val="22"/>
                <w:szCs w:val="22"/>
              </w:rPr>
              <w:t>angovais ir techninis prižiūrėtojas, atsakingas už dangų atstatymą važiuojamojoje kelio dalyje.</w:t>
            </w:r>
          </w:p>
          <w:p w14:paraId="5B8E7537" w14:textId="77777777" w:rsidR="00802893" w:rsidRPr="00A77813" w:rsidRDefault="00A05E57"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eastAsia="Calibri" w:hAnsi="Arial" w:cs="Arial"/>
                <w:sz w:val="22"/>
                <w:szCs w:val="22"/>
              </w:rPr>
              <w:t>Rangovas yra atsakingas už tinkamą ir savalaikį darbų pridavimą Užsakovui. Nesilaikant šioje techninėje specifikacijoje nurodytų terminų darbų pridavimui, Užsakovas turi teisę jų nepriimti arba skaičiuoti baudas pagal sutartyje nurodytas sąlygas.</w:t>
            </w:r>
          </w:p>
        </w:tc>
      </w:tr>
      <w:tr w:rsidR="00802893" w:rsidRPr="00A77813" w14:paraId="05A99D61" w14:textId="77777777" w:rsidTr="00932B10">
        <w:trPr>
          <w:trHeight w:val="495"/>
        </w:trPr>
        <w:tc>
          <w:tcPr>
            <w:tcW w:w="562" w:type="dxa"/>
          </w:tcPr>
          <w:p w14:paraId="6CD3C976" w14:textId="77777777" w:rsidR="00802893" w:rsidRPr="00A77813"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13E4961B"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Kontrolė, priežiūra, garantija</w:t>
            </w:r>
          </w:p>
        </w:tc>
        <w:tc>
          <w:tcPr>
            <w:tcW w:w="7546" w:type="dxa"/>
            <w:vAlign w:val="center"/>
          </w:tcPr>
          <w:p w14:paraId="435F32F2" w14:textId="77777777" w:rsidR="00802893" w:rsidRPr="00A77813" w:rsidRDefault="00802893" w:rsidP="008F17F3">
            <w:pPr>
              <w:pStyle w:val="Sraopastraipa"/>
              <w:numPr>
                <w:ilvl w:val="1"/>
                <w:numId w:val="13"/>
              </w:numPr>
              <w:ind w:left="772" w:hanging="772"/>
              <w:contextualSpacing w:val="0"/>
              <w:jc w:val="both"/>
              <w:rPr>
                <w:rFonts w:ascii="Arial" w:hAnsi="Arial" w:cs="Arial"/>
                <w:sz w:val="22"/>
                <w:szCs w:val="22"/>
              </w:rPr>
            </w:pPr>
            <w:r w:rsidRPr="00A77813">
              <w:rPr>
                <w:rFonts w:ascii="Arial" w:hAnsi="Arial" w:cs="Arial"/>
                <w:sz w:val="22"/>
                <w:szCs w:val="22"/>
              </w:rPr>
              <w:t xml:space="preserve">Rangovo atliktiems darbams suteikiamas garantinis terminas, kaip yra nustatyta statybos įstatyme. </w:t>
            </w:r>
            <w:r w:rsidRPr="00A77813">
              <w:rPr>
                <w:rFonts w:ascii="Arial" w:hAnsi="Arial" w:cs="Arial"/>
                <w:b/>
                <w:sz w:val="22"/>
                <w:szCs w:val="22"/>
              </w:rPr>
              <w:t>Atstatytoms dangoms yra taikomas</w:t>
            </w:r>
            <w:r w:rsidRPr="00A77813">
              <w:rPr>
                <w:rFonts w:ascii="Arial" w:hAnsi="Arial" w:cs="Arial"/>
                <w:b/>
                <w:color w:val="FF0000"/>
                <w:sz w:val="22"/>
                <w:szCs w:val="22"/>
              </w:rPr>
              <w:t xml:space="preserve"> </w:t>
            </w:r>
            <w:r w:rsidRPr="00A77813">
              <w:rPr>
                <w:rFonts w:ascii="Arial" w:hAnsi="Arial" w:cs="Arial"/>
                <w:b/>
                <w:color w:val="000000" w:themeColor="text1"/>
                <w:sz w:val="22"/>
                <w:szCs w:val="22"/>
              </w:rPr>
              <w:t>5</w:t>
            </w:r>
            <w:r w:rsidRPr="00A77813">
              <w:rPr>
                <w:rFonts w:ascii="Arial" w:hAnsi="Arial" w:cs="Arial"/>
                <w:b/>
                <w:color w:val="FF0000"/>
                <w:sz w:val="22"/>
                <w:szCs w:val="22"/>
              </w:rPr>
              <w:t xml:space="preserve"> </w:t>
            </w:r>
            <w:r w:rsidRPr="00A77813">
              <w:rPr>
                <w:rFonts w:ascii="Arial" w:hAnsi="Arial" w:cs="Arial"/>
                <w:b/>
                <w:sz w:val="22"/>
                <w:szCs w:val="22"/>
              </w:rPr>
              <w:t>metų garantinis terminas</w:t>
            </w:r>
            <w:r w:rsidRPr="00A77813">
              <w:rPr>
                <w:rFonts w:ascii="Arial" w:hAnsi="Arial" w:cs="Arial"/>
                <w:sz w:val="22"/>
                <w:szCs w:val="22"/>
              </w:rPr>
              <w:t>, kuris pradedamas skaičiuoti nuo Darbų priėmimo - perdavimo akto patvirtinimo dienos.</w:t>
            </w:r>
          </w:p>
          <w:p w14:paraId="36323D0A" w14:textId="77777777" w:rsidR="00802893" w:rsidRPr="00A77813" w:rsidRDefault="00802893" w:rsidP="008F17F3">
            <w:pPr>
              <w:pStyle w:val="Sraopastraipa"/>
              <w:numPr>
                <w:ilvl w:val="1"/>
                <w:numId w:val="13"/>
              </w:numPr>
              <w:ind w:left="772" w:hanging="772"/>
              <w:contextualSpacing w:val="0"/>
              <w:jc w:val="both"/>
              <w:rPr>
                <w:rFonts w:ascii="Arial" w:hAnsi="Arial" w:cs="Arial"/>
                <w:sz w:val="22"/>
                <w:szCs w:val="22"/>
              </w:rPr>
            </w:pPr>
            <w:r w:rsidRPr="00A77813">
              <w:rPr>
                <w:rFonts w:ascii="Arial" w:hAnsi="Arial" w:cs="Arial"/>
                <w:sz w:val="22"/>
                <w:szCs w:val="22"/>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405C7B47" w14:textId="77777777" w:rsidR="00802893" w:rsidRPr="00A77813" w:rsidRDefault="00802893" w:rsidP="008F17F3">
            <w:pPr>
              <w:pStyle w:val="Sraopastraipa"/>
              <w:numPr>
                <w:ilvl w:val="1"/>
                <w:numId w:val="13"/>
              </w:numPr>
              <w:ind w:left="772" w:hanging="772"/>
              <w:contextualSpacing w:val="0"/>
              <w:jc w:val="both"/>
              <w:rPr>
                <w:rFonts w:ascii="Arial" w:hAnsi="Arial" w:cs="Arial"/>
                <w:color w:val="000000" w:themeColor="text1"/>
                <w:sz w:val="22"/>
                <w:szCs w:val="22"/>
              </w:rPr>
            </w:pPr>
            <w:r w:rsidRPr="00A77813">
              <w:rPr>
                <w:rFonts w:ascii="Arial" w:hAnsi="Arial" w:cs="Arial"/>
                <w:color w:val="000000" w:themeColor="text1"/>
                <w:sz w:val="22"/>
                <w:szCs w:val="22"/>
              </w:rPr>
              <w:t xml:space="preserve">Paslėptiems darbams Rangovas </w:t>
            </w:r>
            <w:r w:rsidRPr="00A77813">
              <w:rPr>
                <w:rFonts w:ascii="Arial" w:hAnsi="Arial" w:cs="Arial"/>
                <w:b/>
                <w:color w:val="000000" w:themeColor="text1"/>
                <w:sz w:val="22"/>
                <w:szCs w:val="22"/>
              </w:rPr>
              <w:t>suteikia garantiją 10 metų laikotarpiui</w:t>
            </w:r>
            <w:r w:rsidRPr="00A77813">
              <w:rPr>
                <w:rFonts w:ascii="Arial" w:hAnsi="Arial" w:cs="Arial"/>
                <w:color w:val="000000" w:themeColor="text1"/>
                <w:sz w:val="22"/>
                <w:szCs w:val="22"/>
              </w:rPr>
              <w:t>.</w:t>
            </w:r>
          </w:p>
          <w:p w14:paraId="36F23A0C" w14:textId="29F4D9C4" w:rsidR="00802893" w:rsidRPr="00A77813" w:rsidRDefault="00802893" w:rsidP="00F301A1">
            <w:pPr>
              <w:pStyle w:val="Sraopastraipa"/>
              <w:numPr>
                <w:ilvl w:val="1"/>
                <w:numId w:val="13"/>
              </w:numPr>
              <w:ind w:left="772" w:hanging="772"/>
              <w:contextualSpacing w:val="0"/>
              <w:jc w:val="both"/>
              <w:rPr>
                <w:rFonts w:ascii="Arial" w:hAnsi="Arial" w:cs="Arial"/>
                <w:sz w:val="22"/>
                <w:szCs w:val="22"/>
              </w:rPr>
            </w:pPr>
            <w:r w:rsidRPr="00A77813">
              <w:rPr>
                <w:rFonts w:ascii="Arial" w:hAnsi="Arial" w:cs="Arial"/>
                <w:color w:val="000000" w:themeColor="text1"/>
                <w:sz w:val="22"/>
                <w:szCs w:val="22"/>
                <w:lang w:eastAsia="lt-LT"/>
              </w:rPr>
              <w:t>Kontrolę atlieka</w:t>
            </w:r>
            <w:r w:rsidR="00623E28">
              <w:rPr>
                <w:rFonts w:ascii="Arial" w:hAnsi="Arial" w:cs="Arial"/>
                <w:color w:val="000000" w:themeColor="text1"/>
                <w:sz w:val="22"/>
                <w:szCs w:val="22"/>
                <w:lang w:eastAsia="lt-LT"/>
              </w:rPr>
              <w:t xml:space="preserve"> Užsakovo</w:t>
            </w:r>
            <w:r w:rsidRPr="00A77813">
              <w:rPr>
                <w:rFonts w:ascii="Arial" w:hAnsi="Arial" w:cs="Arial"/>
                <w:color w:val="000000" w:themeColor="text1"/>
                <w:sz w:val="22"/>
                <w:szCs w:val="22"/>
                <w:lang w:eastAsia="lt-LT"/>
              </w:rPr>
              <w:t xml:space="preserve"> Eksploatacijos skyrius ir </w:t>
            </w:r>
            <w:r w:rsidRPr="00A77813">
              <w:rPr>
                <w:rFonts w:ascii="Arial" w:hAnsi="Arial" w:cs="Arial"/>
                <w:sz w:val="22"/>
                <w:szCs w:val="22"/>
                <w:lang w:eastAsia="lt-LT"/>
              </w:rPr>
              <w:t>Avarinė tarnyba.</w:t>
            </w:r>
          </w:p>
        </w:tc>
      </w:tr>
      <w:tr w:rsidR="00802893" w:rsidRPr="00A77813" w14:paraId="2BF3073C" w14:textId="77777777" w:rsidTr="00932B10">
        <w:trPr>
          <w:trHeight w:val="495"/>
        </w:trPr>
        <w:tc>
          <w:tcPr>
            <w:tcW w:w="562" w:type="dxa"/>
          </w:tcPr>
          <w:p w14:paraId="57073C7F" w14:textId="77777777" w:rsidR="00802893" w:rsidRPr="00A77813"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4BA8BF0F"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Susidariusių statybinių atliekų sutvarkymas</w:t>
            </w:r>
          </w:p>
        </w:tc>
        <w:tc>
          <w:tcPr>
            <w:tcW w:w="7546" w:type="dxa"/>
            <w:vAlign w:val="center"/>
          </w:tcPr>
          <w:p w14:paraId="23B68402" w14:textId="5B08CE50" w:rsidR="00802893" w:rsidRPr="00A77813"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A77813">
              <w:rPr>
                <w:rFonts w:ascii="Arial" w:hAnsi="Arial" w:cs="Arial"/>
                <w:color w:val="000000" w:themeColor="text1"/>
                <w:sz w:val="22"/>
                <w:szCs w:val="22"/>
                <w:lang w:eastAsia="lt-LT"/>
              </w:rPr>
              <w:t>Statybinių atliekų, susidariusių darbų vykd</w:t>
            </w:r>
            <w:r w:rsidR="00FB1337" w:rsidRPr="00A77813">
              <w:rPr>
                <w:rFonts w:ascii="Arial" w:hAnsi="Arial" w:cs="Arial"/>
                <w:color w:val="000000" w:themeColor="text1"/>
                <w:sz w:val="22"/>
                <w:szCs w:val="22"/>
                <w:lang w:eastAsia="lt-LT"/>
              </w:rPr>
              <w:t>ymo metu, utilizavimu rūpinasi R</w:t>
            </w:r>
            <w:r w:rsidRPr="00A77813">
              <w:rPr>
                <w:rFonts w:ascii="Arial" w:hAnsi="Arial" w:cs="Arial"/>
                <w:color w:val="000000" w:themeColor="text1"/>
                <w:sz w:val="22"/>
                <w:szCs w:val="22"/>
                <w:lang w:eastAsia="lt-LT"/>
              </w:rPr>
              <w:t>angovas.</w:t>
            </w:r>
          </w:p>
        </w:tc>
      </w:tr>
      <w:tr w:rsidR="00802893" w:rsidRPr="00A77813" w14:paraId="7D6C9B74" w14:textId="77777777" w:rsidTr="00932B10">
        <w:trPr>
          <w:trHeight w:val="495"/>
        </w:trPr>
        <w:tc>
          <w:tcPr>
            <w:tcW w:w="562" w:type="dxa"/>
          </w:tcPr>
          <w:p w14:paraId="25695FB7" w14:textId="77777777" w:rsidR="00802893" w:rsidRPr="00A77813"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5689BDEE"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Metalo laužo sutvarkymas</w:t>
            </w:r>
          </w:p>
        </w:tc>
        <w:tc>
          <w:tcPr>
            <w:tcW w:w="7546" w:type="dxa"/>
            <w:vAlign w:val="center"/>
          </w:tcPr>
          <w:p w14:paraId="7D48341D" w14:textId="14F7ACD4" w:rsidR="00802893" w:rsidRPr="00A77813"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A77813">
              <w:rPr>
                <w:rFonts w:ascii="Arial" w:hAnsi="Arial" w:cs="Arial"/>
                <w:color w:val="000000" w:themeColor="text1"/>
                <w:sz w:val="22"/>
                <w:szCs w:val="22"/>
              </w:rPr>
              <w:t>Senus</w:t>
            </w:r>
            <w:r w:rsidR="00F301A1" w:rsidRPr="00A77813">
              <w:rPr>
                <w:rFonts w:ascii="Arial" w:hAnsi="Arial" w:cs="Arial"/>
                <w:color w:val="000000" w:themeColor="text1"/>
                <w:sz w:val="22"/>
                <w:szCs w:val="22"/>
              </w:rPr>
              <w:t>, sulaužytus,</w:t>
            </w:r>
            <w:r w:rsidRPr="00A77813">
              <w:rPr>
                <w:rFonts w:ascii="Arial" w:hAnsi="Arial" w:cs="Arial"/>
                <w:color w:val="000000" w:themeColor="text1"/>
                <w:sz w:val="22"/>
                <w:szCs w:val="22"/>
              </w:rPr>
              <w:t xml:space="preserve"> </w:t>
            </w:r>
            <w:r w:rsidR="00F301A1" w:rsidRPr="00A77813">
              <w:rPr>
                <w:rFonts w:ascii="Arial" w:hAnsi="Arial" w:cs="Arial"/>
                <w:color w:val="000000" w:themeColor="text1"/>
                <w:sz w:val="22"/>
                <w:szCs w:val="22"/>
              </w:rPr>
              <w:t xml:space="preserve">netinkamus naudoti </w:t>
            </w:r>
            <w:r w:rsidRPr="00A77813">
              <w:rPr>
                <w:rFonts w:ascii="Arial" w:hAnsi="Arial" w:cs="Arial"/>
                <w:color w:val="000000" w:themeColor="text1"/>
                <w:sz w:val="22"/>
                <w:szCs w:val="22"/>
              </w:rPr>
              <w:t>ketinius dangčius ir korpusus Rangovas privalo pristatyti Užsakovo nurodytu adresu Marvelės g. 199A, atstovams pasirašant perdavimo – priėmimo aktą.</w:t>
            </w:r>
            <w:r w:rsidR="000D393A">
              <w:rPr>
                <w:rFonts w:ascii="Arial" w:hAnsi="Arial" w:cs="Arial"/>
                <w:color w:val="000000" w:themeColor="text1"/>
                <w:sz w:val="22"/>
                <w:szCs w:val="22"/>
              </w:rPr>
              <w:t xml:space="preserve"> </w:t>
            </w:r>
          </w:p>
          <w:p w14:paraId="29AAAB19" w14:textId="160FEFDD" w:rsidR="00F301A1" w:rsidRPr="00A77813" w:rsidRDefault="00F301A1"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A77813">
              <w:rPr>
                <w:rFonts w:ascii="Arial" w:hAnsi="Arial" w:cs="Arial"/>
                <w:color w:val="000000" w:themeColor="text1"/>
                <w:sz w:val="22"/>
                <w:szCs w:val="22"/>
                <w:lang w:eastAsia="lt-LT"/>
              </w:rPr>
              <w:t>Gerus, tinkamus</w:t>
            </w:r>
            <w:r w:rsidRPr="00A77813">
              <w:rPr>
                <w:rFonts w:ascii="Arial" w:hAnsi="Arial" w:cs="Arial"/>
                <w:color w:val="000000" w:themeColor="text1"/>
                <w:sz w:val="22"/>
                <w:szCs w:val="22"/>
              </w:rPr>
              <w:t xml:space="preserve"> toliau naudoti ketinius dangčius ir korpusus Rangovas privalo pristatyti Užsakovo nurodytu adresu Chemijos g. 21, atstovams pasirašant perdavimo – priėmimo aktą.</w:t>
            </w:r>
          </w:p>
          <w:p w14:paraId="560448E0" w14:textId="77777777" w:rsidR="00802893" w:rsidRPr="00A77813"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A77813">
              <w:rPr>
                <w:rFonts w:ascii="Arial" w:hAnsi="Arial" w:cs="Arial"/>
                <w:color w:val="000000" w:themeColor="text1"/>
                <w:sz w:val="22"/>
                <w:szCs w:val="22"/>
              </w:rPr>
              <w:t>Priėmimas vyksta kartą per savaitę. Priėmimo – perdavimo akto elektroninė forma bus suteikta sudarius sutartį</w:t>
            </w:r>
          </w:p>
        </w:tc>
      </w:tr>
      <w:tr w:rsidR="00802893" w:rsidRPr="00A77813" w14:paraId="38B02A31" w14:textId="77777777" w:rsidTr="00932B10">
        <w:trPr>
          <w:trHeight w:val="495"/>
        </w:trPr>
        <w:tc>
          <w:tcPr>
            <w:tcW w:w="562" w:type="dxa"/>
          </w:tcPr>
          <w:p w14:paraId="4A94A86D" w14:textId="77777777" w:rsidR="00802893" w:rsidRPr="00A77813"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440E3E08"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Bandymai, derinimai, paleidimas</w:t>
            </w:r>
          </w:p>
        </w:tc>
        <w:tc>
          <w:tcPr>
            <w:tcW w:w="7546" w:type="dxa"/>
            <w:vAlign w:val="center"/>
          </w:tcPr>
          <w:p w14:paraId="716E89FA" w14:textId="77777777" w:rsidR="00802893" w:rsidRPr="00A77813"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A77813">
              <w:rPr>
                <w:rFonts w:ascii="Arial" w:eastAsia="Calibri" w:hAnsi="Arial" w:cs="Arial"/>
                <w:color w:val="000000" w:themeColor="text1"/>
                <w:sz w:val="22"/>
                <w:szCs w:val="22"/>
              </w:rPr>
              <w:t>Asfaltavimo darbai keliuose ir gatvėse atliekami tik gavus pagrindų sutankinimo protokolą.</w:t>
            </w:r>
          </w:p>
        </w:tc>
      </w:tr>
      <w:tr w:rsidR="00802893" w:rsidRPr="00A77813" w14:paraId="380762FA" w14:textId="77777777" w:rsidTr="00932B10">
        <w:trPr>
          <w:trHeight w:val="495"/>
        </w:trPr>
        <w:tc>
          <w:tcPr>
            <w:tcW w:w="562" w:type="dxa"/>
          </w:tcPr>
          <w:p w14:paraId="594F62B4" w14:textId="77777777" w:rsidR="00802893" w:rsidRPr="00A77813"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558A897A"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Kita</w:t>
            </w:r>
          </w:p>
        </w:tc>
        <w:tc>
          <w:tcPr>
            <w:tcW w:w="7546" w:type="dxa"/>
            <w:vAlign w:val="center"/>
          </w:tcPr>
          <w:p w14:paraId="3EC8F15A" w14:textId="77777777" w:rsidR="00802893" w:rsidRPr="00A77813"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A77813">
              <w:rPr>
                <w:rFonts w:ascii="Arial" w:hAnsi="Arial" w:cs="Arial"/>
                <w:color w:val="000000" w:themeColor="text1"/>
                <w:sz w:val="22"/>
                <w:szCs w:val="22"/>
                <w:lang w:eastAsia="lt-LT"/>
              </w:rPr>
              <w:t>Apskaičiuojant darbų kainas, į kainos sudėtį įeina pilnas darbų atlikimas</w:t>
            </w:r>
            <w:bookmarkStart w:id="1" w:name="_Hlk531182031"/>
            <w:r w:rsidRPr="00A77813">
              <w:rPr>
                <w:rFonts w:ascii="Arial" w:hAnsi="Arial" w:cs="Arial"/>
                <w:color w:val="000000" w:themeColor="text1"/>
                <w:sz w:val="22"/>
                <w:szCs w:val="22"/>
                <w:lang w:eastAsia="lt-LT"/>
              </w:rPr>
              <w:t>, dangų atstatymas, vandens ir dumblo šalinimas iš šulinių bei kamerų, paruošiamieji darbai būtini darbų vykdymui.</w:t>
            </w:r>
            <w:bookmarkEnd w:id="1"/>
          </w:p>
          <w:p w14:paraId="3DDFCFFA" w14:textId="77777777" w:rsidR="00802893" w:rsidRPr="00A77813"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A77813">
              <w:rPr>
                <w:rFonts w:ascii="Arial" w:hAnsi="Arial" w:cs="Arial"/>
                <w:color w:val="000000" w:themeColor="text1"/>
                <w:sz w:val="22"/>
                <w:szCs w:val="22"/>
                <w:lang w:eastAsia="lt-LT"/>
              </w:rPr>
              <w:lastRenderedPageBreak/>
              <w:t>Darbų kainos skaičiavime reikia įvertinti grunto tankinimo laboratorinius tyrimus.</w:t>
            </w:r>
          </w:p>
          <w:p w14:paraId="4E3A9232" w14:textId="77777777" w:rsidR="00802893" w:rsidRPr="00A77813"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A77813">
              <w:rPr>
                <w:rFonts w:ascii="Arial" w:hAnsi="Arial" w:cs="Arial"/>
                <w:color w:val="000000" w:themeColor="text1"/>
                <w:sz w:val="22"/>
                <w:szCs w:val="22"/>
                <w:lang w:eastAsia="lt-LT"/>
              </w:rPr>
              <w:t xml:space="preserve">Darbų kainos skaičiavime reikia įvertinti </w:t>
            </w:r>
            <w:r w:rsidRPr="00A77813">
              <w:rPr>
                <w:rFonts w:ascii="Arial" w:hAnsi="Arial" w:cs="Arial"/>
                <w:sz w:val="22"/>
                <w:szCs w:val="22"/>
              </w:rPr>
              <w:t>asfalto sluoksnio storio, nelygumų, sutankinimo laipsnio, oro tuštymių kiekio, mišinio granuliometrinės sudėties ir rišiklio kiekio matavimus.</w:t>
            </w:r>
          </w:p>
        </w:tc>
      </w:tr>
      <w:tr w:rsidR="00802893" w:rsidRPr="00A77813" w14:paraId="044D9D3E" w14:textId="77777777" w:rsidTr="00932B10">
        <w:trPr>
          <w:trHeight w:val="495"/>
        </w:trPr>
        <w:tc>
          <w:tcPr>
            <w:tcW w:w="9922" w:type="dxa"/>
            <w:gridSpan w:val="3"/>
          </w:tcPr>
          <w:p w14:paraId="0E6CF05B" w14:textId="77777777" w:rsidR="00802893" w:rsidRPr="00A77813" w:rsidRDefault="00802893" w:rsidP="00802893">
            <w:pPr>
              <w:pStyle w:val="Sraopastraipa"/>
              <w:numPr>
                <w:ilvl w:val="0"/>
                <w:numId w:val="2"/>
              </w:numPr>
              <w:contextualSpacing w:val="0"/>
              <w:jc w:val="both"/>
              <w:rPr>
                <w:rFonts w:ascii="Arial" w:hAnsi="Arial" w:cs="Arial"/>
                <w:color w:val="000000" w:themeColor="text1"/>
                <w:sz w:val="22"/>
                <w:szCs w:val="22"/>
                <w:lang w:eastAsia="lt-LT"/>
              </w:rPr>
            </w:pPr>
            <w:r w:rsidRPr="00A77813">
              <w:rPr>
                <w:rFonts w:ascii="Arial" w:hAnsi="Arial" w:cs="Arial"/>
                <w:b/>
                <w:color w:val="000000" w:themeColor="text1"/>
                <w:sz w:val="22"/>
                <w:szCs w:val="22"/>
              </w:rPr>
              <w:lastRenderedPageBreak/>
              <w:t>Kiti reikalavimai:</w:t>
            </w:r>
          </w:p>
        </w:tc>
      </w:tr>
      <w:tr w:rsidR="00802893" w:rsidRPr="00A77813" w14:paraId="7F59BFDE" w14:textId="77777777" w:rsidTr="00932B10">
        <w:trPr>
          <w:trHeight w:val="495"/>
        </w:trPr>
        <w:tc>
          <w:tcPr>
            <w:tcW w:w="562" w:type="dxa"/>
          </w:tcPr>
          <w:p w14:paraId="30960042" w14:textId="77777777" w:rsidR="00802893" w:rsidRPr="00A77813"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0594A851"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Darbų vykdymo grafikas</w:t>
            </w:r>
          </w:p>
        </w:tc>
        <w:tc>
          <w:tcPr>
            <w:tcW w:w="7546" w:type="dxa"/>
            <w:vAlign w:val="center"/>
          </w:tcPr>
          <w:p w14:paraId="3309D1B7" w14:textId="77777777" w:rsidR="00802893" w:rsidRPr="00A77813"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eastAsia="Calibri" w:hAnsi="Arial" w:cs="Arial"/>
                <w:sz w:val="22"/>
                <w:szCs w:val="22"/>
              </w:rPr>
              <w:t>S</w:t>
            </w:r>
            <w:r w:rsidR="00930C00" w:rsidRPr="00A77813">
              <w:rPr>
                <w:rFonts w:ascii="Arial" w:eastAsia="Calibri" w:hAnsi="Arial" w:cs="Arial"/>
                <w:sz w:val="22"/>
                <w:szCs w:val="22"/>
              </w:rPr>
              <w:t xml:space="preserve">utartis sudaroma </w:t>
            </w:r>
            <w:r w:rsidR="00930C00" w:rsidRPr="00A77813">
              <w:rPr>
                <w:rFonts w:ascii="Arial" w:eastAsia="Calibri" w:hAnsi="Arial" w:cs="Arial"/>
                <w:b/>
                <w:sz w:val="22"/>
                <w:szCs w:val="22"/>
              </w:rPr>
              <w:t>12 mėnesių</w:t>
            </w:r>
            <w:r w:rsidR="00930C00" w:rsidRPr="00A77813">
              <w:rPr>
                <w:rFonts w:ascii="Arial" w:eastAsia="Calibri" w:hAnsi="Arial" w:cs="Arial"/>
                <w:sz w:val="22"/>
                <w:szCs w:val="22"/>
              </w:rPr>
              <w:t xml:space="preserve"> laikotarpiui</w:t>
            </w:r>
            <w:r w:rsidRPr="00A77813">
              <w:rPr>
                <w:rFonts w:ascii="Arial" w:eastAsia="Calibri" w:hAnsi="Arial" w:cs="Arial"/>
                <w:sz w:val="22"/>
                <w:szCs w:val="22"/>
              </w:rPr>
              <w:t>.</w:t>
            </w:r>
          </w:p>
          <w:p w14:paraId="1ABF2C5B" w14:textId="77777777" w:rsidR="00802893" w:rsidRPr="00A77813"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eastAsia="Calibri" w:hAnsi="Arial" w:cs="Arial"/>
                <w:sz w:val="22"/>
                <w:szCs w:val="22"/>
              </w:rPr>
              <w:t>Rangovas pateikia atsakingų asmenų sąrašą kartu su kontaktiniais duomenimis ir telefono numeriu, kuriais galima susisiekti Užsakovui (UAB „Kauno vandenys“) raštu per 1 dieną nuo atnaujinto varžymosi sutarties / pažymos pasirašymo datos.</w:t>
            </w:r>
          </w:p>
          <w:p w14:paraId="33154E7D" w14:textId="77777777" w:rsidR="00802893" w:rsidRPr="00A77813"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eastAsia="Calibri" w:hAnsi="Arial" w:cs="Arial"/>
                <w:sz w:val="22"/>
                <w:szCs w:val="22"/>
              </w:rPr>
              <w:t>Jei pagrindinė sutartis sudaryta darbų paketui, o ne konkrečiam objektui, darbai pradedami tik suformuotos darbo užduoties, kurią UAB „Kauno vandenų“ atsakingas personalas elektroniniu paštu perduoda Rangovui atsakingiems asmenims nurodytiems pagal 17.2 punktą, pagrindu.</w:t>
            </w:r>
          </w:p>
          <w:p w14:paraId="5370EA6D" w14:textId="77777777" w:rsidR="00802893" w:rsidRPr="00A77813"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A77813">
              <w:rPr>
                <w:rFonts w:ascii="Arial" w:eastAsia="Calibri" w:hAnsi="Arial" w:cs="Arial"/>
                <w:sz w:val="22"/>
                <w:szCs w:val="22"/>
              </w:rPr>
              <w:t>Darbų užduotyje aprašoma darbų apimtis ir kiti susiję duomenys. Taip pat užduotyje nurodomas darbų atlikimo terminas, pridedama vietos schema.</w:t>
            </w:r>
          </w:p>
          <w:p w14:paraId="2DDE2959" w14:textId="77777777" w:rsidR="00802893" w:rsidRPr="00A77813" w:rsidRDefault="00802893" w:rsidP="008F17F3">
            <w:pPr>
              <w:pStyle w:val="Sraopastraipa"/>
              <w:numPr>
                <w:ilvl w:val="1"/>
                <w:numId w:val="13"/>
              </w:numPr>
              <w:ind w:left="772" w:hanging="772"/>
              <w:contextualSpacing w:val="0"/>
              <w:jc w:val="both"/>
              <w:rPr>
                <w:rFonts w:ascii="Arial" w:hAnsi="Arial" w:cs="Arial"/>
                <w:sz w:val="22"/>
                <w:szCs w:val="22"/>
              </w:rPr>
            </w:pPr>
            <w:r w:rsidRPr="00A77813">
              <w:rPr>
                <w:rFonts w:ascii="Arial" w:eastAsia="Calibri" w:hAnsi="Arial" w:cs="Arial"/>
                <w:sz w:val="22"/>
                <w:szCs w:val="22"/>
              </w:rPr>
              <w:t>Prieš darbų pradžią, Rangovas atlieka visus suderinimus ir gauna visus leidimus reikalingus darbams atlikti.</w:t>
            </w:r>
          </w:p>
          <w:p w14:paraId="3EE4F554" w14:textId="77777777" w:rsidR="00802893" w:rsidRPr="00A77813" w:rsidRDefault="00802893" w:rsidP="008F17F3">
            <w:pPr>
              <w:pStyle w:val="Sraopastraipa"/>
              <w:numPr>
                <w:ilvl w:val="1"/>
                <w:numId w:val="13"/>
              </w:numPr>
              <w:ind w:left="772" w:hanging="772"/>
              <w:contextualSpacing w:val="0"/>
              <w:jc w:val="both"/>
              <w:rPr>
                <w:rFonts w:ascii="Arial" w:hAnsi="Arial" w:cs="Arial"/>
                <w:sz w:val="22"/>
                <w:szCs w:val="22"/>
              </w:rPr>
            </w:pPr>
            <w:r w:rsidRPr="00A77813">
              <w:rPr>
                <w:rFonts w:ascii="Arial" w:eastAsia="Calibri" w:hAnsi="Arial" w:cs="Arial"/>
                <w:sz w:val="22"/>
                <w:szCs w:val="22"/>
              </w:rPr>
              <w:t>Pilną darbų užbaigimą (dangos atstatymą ir darbo vykdymo vietos sutvarkymą) Rangovas turi  užbaigti ne vėliau kaip per 5 darbo dienas;</w:t>
            </w:r>
          </w:p>
          <w:p w14:paraId="70A4619E" w14:textId="77777777" w:rsidR="00802893" w:rsidRPr="00A77813" w:rsidRDefault="00802893" w:rsidP="008F17F3">
            <w:pPr>
              <w:pStyle w:val="Sraopastraipa"/>
              <w:numPr>
                <w:ilvl w:val="1"/>
                <w:numId w:val="13"/>
              </w:numPr>
              <w:ind w:left="772" w:hanging="772"/>
              <w:contextualSpacing w:val="0"/>
              <w:jc w:val="both"/>
              <w:rPr>
                <w:rFonts w:ascii="Arial" w:hAnsi="Arial" w:cs="Arial"/>
                <w:sz w:val="22"/>
                <w:szCs w:val="22"/>
              </w:rPr>
            </w:pPr>
            <w:r w:rsidRPr="00A77813">
              <w:rPr>
                <w:rFonts w:ascii="Arial" w:eastAsia="Calibri" w:hAnsi="Arial" w:cs="Arial"/>
                <w:sz w:val="22"/>
                <w:szCs w:val="22"/>
              </w:rPr>
              <w:t xml:space="preserve"> Apie atliktus darbus ir / ar darbų eigą Rangovas kasdien informuoja Užsakovo atsakingą asmenį elektroniniu paštu.</w:t>
            </w:r>
          </w:p>
          <w:p w14:paraId="6D41DCE3" w14:textId="31530C2C" w:rsidR="00802893" w:rsidRPr="00623E28" w:rsidRDefault="00802893" w:rsidP="008F17F3">
            <w:pPr>
              <w:pStyle w:val="Sraopastraipa"/>
              <w:numPr>
                <w:ilvl w:val="1"/>
                <w:numId w:val="13"/>
              </w:numPr>
              <w:ind w:left="772" w:hanging="772"/>
              <w:contextualSpacing w:val="0"/>
              <w:jc w:val="both"/>
              <w:rPr>
                <w:rFonts w:ascii="Arial" w:hAnsi="Arial" w:cs="Arial"/>
                <w:sz w:val="22"/>
                <w:szCs w:val="22"/>
              </w:rPr>
            </w:pPr>
            <w:r w:rsidRPr="00623E28">
              <w:rPr>
                <w:rFonts w:ascii="Arial" w:eastAsia="Calibri" w:hAnsi="Arial" w:cs="Arial"/>
                <w:b/>
                <w:sz w:val="22"/>
                <w:szCs w:val="22"/>
              </w:rPr>
              <w:t xml:space="preserve">Avariniai darbai vykdomi </w:t>
            </w:r>
            <w:r w:rsidR="00164F46" w:rsidRPr="00623E28">
              <w:rPr>
                <w:rFonts w:ascii="Arial" w:eastAsia="Calibri" w:hAnsi="Arial" w:cs="Arial"/>
                <w:b/>
                <w:sz w:val="22"/>
                <w:szCs w:val="22"/>
              </w:rPr>
              <w:t xml:space="preserve">visomis metų dienomis </w:t>
            </w:r>
            <w:r w:rsidR="00684EEE" w:rsidRPr="00623E28">
              <w:rPr>
                <w:rFonts w:ascii="Arial" w:eastAsia="Calibri" w:hAnsi="Arial" w:cs="Arial"/>
                <w:b/>
                <w:sz w:val="22"/>
                <w:szCs w:val="22"/>
              </w:rPr>
              <w:t>(tame tarpe savaitgaliais, švenčių dienomis)</w:t>
            </w:r>
            <w:r w:rsidRPr="00623E28">
              <w:rPr>
                <w:rFonts w:ascii="Arial" w:eastAsia="Calibri" w:hAnsi="Arial" w:cs="Arial"/>
                <w:sz w:val="22"/>
                <w:szCs w:val="22"/>
              </w:rPr>
              <w:t>.</w:t>
            </w:r>
          </w:p>
          <w:p w14:paraId="6ED9E7BA" w14:textId="3C8B8947" w:rsidR="00802893" w:rsidRPr="00623E28" w:rsidRDefault="00802893" w:rsidP="008F17F3">
            <w:pPr>
              <w:pStyle w:val="Sraopastraipa"/>
              <w:numPr>
                <w:ilvl w:val="1"/>
                <w:numId w:val="13"/>
              </w:numPr>
              <w:ind w:left="772" w:hanging="772"/>
              <w:contextualSpacing w:val="0"/>
              <w:jc w:val="both"/>
              <w:rPr>
                <w:rFonts w:ascii="Arial" w:hAnsi="Arial" w:cs="Arial"/>
                <w:sz w:val="22"/>
                <w:szCs w:val="22"/>
              </w:rPr>
            </w:pPr>
            <w:r w:rsidRPr="00623E28">
              <w:rPr>
                <w:rFonts w:ascii="Arial" w:eastAsia="Calibri" w:hAnsi="Arial" w:cs="Arial"/>
                <w:sz w:val="22"/>
                <w:szCs w:val="22"/>
              </w:rPr>
              <w:t xml:space="preserve">Darbų metu Rangovas nuolat palaiko ryšį su Avarinės tarnybos darbuotoju (budinčiu </w:t>
            </w:r>
            <w:r w:rsidR="00277959" w:rsidRPr="00623E28">
              <w:rPr>
                <w:rFonts w:ascii="Arial" w:eastAsia="Calibri" w:hAnsi="Arial" w:cs="Arial"/>
                <w:sz w:val="22"/>
                <w:szCs w:val="22"/>
              </w:rPr>
              <w:t xml:space="preserve">tinklų </w:t>
            </w:r>
            <w:r w:rsidRPr="00623E28">
              <w:rPr>
                <w:rFonts w:ascii="Arial" w:eastAsia="Calibri" w:hAnsi="Arial" w:cs="Arial"/>
                <w:sz w:val="22"/>
                <w:szCs w:val="22"/>
              </w:rPr>
              <w:t xml:space="preserve">inžinieriumi, tarnybos viršininku, arba </w:t>
            </w:r>
            <w:r w:rsidR="003905B9" w:rsidRPr="00623E28">
              <w:rPr>
                <w:rFonts w:ascii="Arial" w:eastAsia="Calibri" w:hAnsi="Arial" w:cs="Arial"/>
                <w:sz w:val="22"/>
                <w:szCs w:val="22"/>
              </w:rPr>
              <w:t xml:space="preserve">tinklų </w:t>
            </w:r>
            <w:r w:rsidRPr="00623E28">
              <w:rPr>
                <w:rFonts w:ascii="Arial" w:eastAsia="Calibri" w:hAnsi="Arial" w:cs="Arial"/>
                <w:sz w:val="22"/>
                <w:szCs w:val="22"/>
              </w:rPr>
              <w:t>inžinieriumi</w:t>
            </w:r>
            <w:r w:rsidR="003905B9" w:rsidRPr="00623E28">
              <w:rPr>
                <w:rFonts w:ascii="Arial" w:eastAsia="Calibri" w:hAnsi="Arial" w:cs="Arial"/>
                <w:sz w:val="22"/>
                <w:szCs w:val="22"/>
              </w:rPr>
              <w:t xml:space="preserve"> (darbų priežiūrai), vyresniuoju inžinieriumi</w:t>
            </w:r>
            <w:r w:rsidRPr="00623E28">
              <w:rPr>
                <w:rFonts w:ascii="Arial" w:eastAsia="Calibri" w:hAnsi="Arial" w:cs="Arial"/>
                <w:sz w:val="22"/>
                <w:szCs w:val="22"/>
              </w:rPr>
              <w:t>, o atlikus vandentiekio, buitinių nuotekų paviršinių nuotekų tinkle ar požeminių statinių avarinius remonto darbus, nedelsiant informuoja Avarinės tarnybos atsakingą darbuotoją.</w:t>
            </w:r>
          </w:p>
          <w:p w14:paraId="5447A856" w14:textId="77777777" w:rsidR="00285747" w:rsidRPr="000F1F08" w:rsidRDefault="00285747" w:rsidP="008F17F3">
            <w:pPr>
              <w:pStyle w:val="Sraopastraipa"/>
              <w:numPr>
                <w:ilvl w:val="1"/>
                <w:numId w:val="13"/>
              </w:numPr>
              <w:ind w:left="772" w:hanging="772"/>
              <w:contextualSpacing w:val="0"/>
              <w:jc w:val="both"/>
              <w:rPr>
                <w:rFonts w:ascii="Arial" w:hAnsi="Arial" w:cs="Arial"/>
                <w:sz w:val="22"/>
                <w:szCs w:val="22"/>
              </w:rPr>
            </w:pPr>
            <w:r w:rsidRPr="00623E28">
              <w:rPr>
                <w:rFonts w:ascii="Arial" w:eastAsia="Calibri" w:hAnsi="Arial" w:cs="Arial"/>
                <w:sz w:val="22"/>
                <w:szCs w:val="22"/>
              </w:rPr>
              <w:t>U</w:t>
            </w:r>
            <w:r w:rsidRPr="00A77813">
              <w:rPr>
                <w:rFonts w:ascii="Arial" w:eastAsia="Calibri" w:hAnsi="Arial" w:cs="Arial"/>
                <w:sz w:val="22"/>
                <w:szCs w:val="22"/>
              </w:rPr>
              <w:t xml:space="preserve">AB „Kauno vandenys“ įsidiegus elektroninę avarinių užduočių valdymo sistemą, rangovas privalės laikytis užduočių valdymo sistemos reikalavimų. Apie įdiegimą rangovas bus informuotas iš anksto ir galės tam pasiruošti. </w:t>
            </w:r>
          </w:p>
          <w:p w14:paraId="12C3DF49" w14:textId="0144F2B9" w:rsidR="000F1F08" w:rsidRPr="00623E28" w:rsidRDefault="000F1F08" w:rsidP="008F17F3">
            <w:pPr>
              <w:pStyle w:val="Sraopastraipa"/>
              <w:numPr>
                <w:ilvl w:val="1"/>
                <w:numId w:val="13"/>
              </w:numPr>
              <w:ind w:left="772" w:hanging="772"/>
              <w:contextualSpacing w:val="0"/>
              <w:jc w:val="both"/>
              <w:rPr>
                <w:rFonts w:ascii="Arial" w:hAnsi="Arial" w:cs="Arial"/>
                <w:sz w:val="22"/>
                <w:szCs w:val="22"/>
              </w:rPr>
            </w:pPr>
            <w:r w:rsidRPr="00FF5C36">
              <w:rPr>
                <w:rFonts w:ascii="Arial" w:eastAsia="Calibri" w:hAnsi="Arial" w:cs="Arial"/>
                <w:sz w:val="22"/>
                <w:szCs w:val="22"/>
              </w:rPr>
              <w:t>Darbų vykdymo pradžia laikoma nuo 2025-04-26</w:t>
            </w:r>
            <w:r w:rsidR="00FF5C36" w:rsidRPr="00FF5C36">
              <w:rPr>
                <w:rFonts w:ascii="Arial" w:eastAsia="Calibri" w:hAnsi="Arial" w:cs="Arial"/>
                <w:sz w:val="22"/>
                <w:szCs w:val="22"/>
              </w:rPr>
              <w:t>, iš karto pasibaigus buvusios S</w:t>
            </w:r>
            <w:r w:rsidRPr="00FF5C36">
              <w:rPr>
                <w:rFonts w:ascii="Arial" w:eastAsia="Calibri" w:hAnsi="Arial" w:cs="Arial"/>
                <w:sz w:val="22"/>
                <w:szCs w:val="22"/>
              </w:rPr>
              <w:t>utarties galiojimo terminui.</w:t>
            </w:r>
          </w:p>
        </w:tc>
      </w:tr>
      <w:tr w:rsidR="00802893" w:rsidRPr="00A77813" w14:paraId="62C3017D" w14:textId="77777777" w:rsidTr="00932B10">
        <w:trPr>
          <w:trHeight w:val="495"/>
        </w:trPr>
        <w:tc>
          <w:tcPr>
            <w:tcW w:w="562" w:type="dxa"/>
          </w:tcPr>
          <w:p w14:paraId="3122AB60" w14:textId="77777777" w:rsidR="00802893" w:rsidRPr="00623E28"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1A1541F1" w14:textId="77777777" w:rsidR="00802893" w:rsidRPr="00A77813" w:rsidRDefault="00802893" w:rsidP="00CC28CB">
            <w:pPr>
              <w:rPr>
                <w:rFonts w:ascii="Arial" w:hAnsi="Arial" w:cs="Arial"/>
                <w:color w:val="000000" w:themeColor="text1"/>
                <w:sz w:val="22"/>
                <w:szCs w:val="22"/>
              </w:rPr>
            </w:pPr>
            <w:r w:rsidRPr="00A77813">
              <w:rPr>
                <w:rFonts w:ascii="Arial" w:hAnsi="Arial" w:cs="Arial"/>
                <w:color w:val="000000" w:themeColor="text1"/>
                <w:sz w:val="22"/>
                <w:szCs w:val="22"/>
              </w:rPr>
              <w:t>Papildomi reikalavimai</w:t>
            </w:r>
          </w:p>
        </w:tc>
        <w:tc>
          <w:tcPr>
            <w:tcW w:w="7546" w:type="dxa"/>
            <w:vAlign w:val="center"/>
          </w:tcPr>
          <w:p w14:paraId="673A602B" w14:textId="1872C36D" w:rsidR="00802893" w:rsidRPr="00A77813" w:rsidRDefault="00B97799" w:rsidP="00623E28">
            <w:pPr>
              <w:pStyle w:val="Sraopastraipa"/>
              <w:numPr>
                <w:ilvl w:val="1"/>
                <w:numId w:val="13"/>
              </w:numPr>
              <w:ind w:left="772" w:hanging="772"/>
              <w:contextualSpacing w:val="0"/>
              <w:jc w:val="both"/>
              <w:rPr>
                <w:rFonts w:ascii="Arial" w:hAnsi="Arial" w:cs="Arial"/>
                <w:sz w:val="22"/>
                <w:szCs w:val="22"/>
                <w:lang w:eastAsia="lt-LT"/>
              </w:rPr>
            </w:pPr>
            <w:r w:rsidRPr="00A77813">
              <w:rPr>
                <w:rFonts w:ascii="Arial" w:hAnsi="Arial" w:cs="Arial"/>
                <w:sz w:val="22"/>
                <w:szCs w:val="22"/>
                <w:lang w:eastAsia="lt-LT"/>
              </w:rPr>
              <w:t xml:space="preserve"> Visą Sutarties laikotarpį R</w:t>
            </w:r>
            <w:r w:rsidR="00802893" w:rsidRPr="00A77813">
              <w:rPr>
                <w:rFonts w:ascii="Arial" w:hAnsi="Arial" w:cs="Arial"/>
                <w:sz w:val="22"/>
                <w:szCs w:val="22"/>
                <w:lang w:eastAsia="lt-LT"/>
              </w:rPr>
              <w:t>angovas laiko</w:t>
            </w:r>
            <w:r w:rsidR="00277959" w:rsidRPr="00A77813">
              <w:rPr>
                <w:rFonts w:ascii="Arial" w:hAnsi="Arial" w:cs="Arial"/>
                <w:sz w:val="22"/>
                <w:szCs w:val="22"/>
                <w:lang w:eastAsia="lt-LT"/>
              </w:rPr>
              <w:t>si UAB</w:t>
            </w:r>
            <w:r w:rsidR="00802893" w:rsidRPr="00A77813">
              <w:rPr>
                <w:rFonts w:ascii="Arial" w:hAnsi="Arial" w:cs="Arial"/>
                <w:sz w:val="22"/>
                <w:szCs w:val="22"/>
                <w:lang w:eastAsia="lt-LT"/>
              </w:rPr>
              <w:t xml:space="preserve"> “Kauno vandenys” </w:t>
            </w:r>
            <w:hyperlink r:id="rId13" w:history="1">
              <w:r w:rsidR="00AF026A" w:rsidRPr="00623E28">
                <w:rPr>
                  <w:rStyle w:val="Hipersaitas"/>
                  <w:rFonts w:ascii="Arial" w:hAnsi="Arial" w:cs="Arial"/>
                  <w:sz w:val="22"/>
                  <w:szCs w:val="22"/>
                  <w:lang w:eastAsia="lt-LT"/>
                </w:rPr>
                <w:t>,,P</w:t>
              </w:r>
              <w:r w:rsidR="00802893" w:rsidRPr="00623E28">
                <w:rPr>
                  <w:rStyle w:val="Hipersaitas"/>
                  <w:rFonts w:ascii="Arial" w:hAnsi="Arial" w:cs="Arial"/>
                  <w:sz w:val="22"/>
                  <w:szCs w:val="22"/>
                  <w:lang w:eastAsia="lt-LT"/>
                </w:rPr>
                <w:t>aslaugos tiekėjų, vykdančių ir teikiančių paslaugas ar atliekančių darbus pagal sutartinius įsipareigojimus, aplinkosaugos, darbuotojų saugos ir sveikatos bei priešgaisrinės saugos reikalavimo aprašas”</w:t>
              </w:r>
            </w:hyperlink>
            <w:r w:rsidR="00802893" w:rsidRPr="00A77813">
              <w:rPr>
                <w:rFonts w:ascii="Arial" w:hAnsi="Arial" w:cs="Arial"/>
                <w:sz w:val="22"/>
                <w:szCs w:val="22"/>
                <w:lang w:eastAsia="lt-LT"/>
              </w:rPr>
              <w:t xml:space="preserve"> nuostatų</w:t>
            </w:r>
            <w:r w:rsidR="00623E28">
              <w:rPr>
                <w:rFonts w:ascii="Arial" w:hAnsi="Arial" w:cs="Arial"/>
                <w:sz w:val="22"/>
                <w:szCs w:val="22"/>
                <w:lang w:eastAsia="lt-LT"/>
              </w:rPr>
              <w:t>.</w:t>
            </w:r>
          </w:p>
          <w:p w14:paraId="4588386C" w14:textId="77777777" w:rsidR="00802893" w:rsidRPr="00A77813"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A77813">
              <w:rPr>
                <w:rFonts w:ascii="Arial" w:hAnsi="Arial" w:cs="Arial"/>
                <w:sz w:val="22"/>
                <w:szCs w:val="22"/>
                <w:lang w:eastAsia="lt-LT"/>
              </w:rPr>
              <w:t>Vykdant darbus vadovautis Lietuvos respublikos įstatymais, dangų atstatymo taisyklėmis, statybos rangos sutarties nuostatais, kitais norminiais aktais (nurodytais, bet neapsiribojant,</w:t>
            </w:r>
            <w:r w:rsidRPr="00A77813">
              <w:rPr>
                <w:rFonts w:ascii="Arial" w:hAnsi="Arial" w:cs="Arial"/>
                <w:sz w:val="22"/>
                <w:szCs w:val="22"/>
              </w:rPr>
              <w:t xml:space="preserve"> </w:t>
            </w:r>
            <w:r w:rsidRPr="00A77813">
              <w:rPr>
                <w:rFonts w:ascii="Arial" w:hAnsi="Arial" w:cs="Arial"/>
                <w:sz w:val="22"/>
                <w:szCs w:val="22"/>
                <w:lang w:eastAsia="lt-LT"/>
              </w:rPr>
              <w:t>specifikacijos punkte Nr. 18).</w:t>
            </w:r>
          </w:p>
          <w:p w14:paraId="15E9692B" w14:textId="31DE2A52" w:rsidR="00802893" w:rsidRPr="00A77813"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A77813">
              <w:rPr>
                <w:rFonts w:ascii="Arial" w:hAnsi="Arial" w:cs="Arial"/>
                <w:sz w:val="22"/>
                <w:szCs w:val="22"/>
                <w:lang w:eastAsia="lt-LT"/>
              </w:rPr>
              <w:t xml:space="preserve">Kai oro sąlygos nepalankios dangų atstatymo vykdymui (šaltis ir </w:t>
            </w:r>
            <w:r w:rsidR="000D393A">
              <w:rPr>
                <w:rFonts w:ascii="Arial" w:hAnsi="Arial" w:cs="Arial"/>
                <w:sz w:val="22"/>
                <w:szCs w:val="22"/>
                <w:lang w:eastAsia="lt-LT"/>
              </w:rPr>
              <w:t>sustabdyta asfaltbetonio gamyba</w:t>
            </w:r>
            <w:r w:rsidRPr="00A77813">
              <w:rPr>
                <w:rFonts w:ascii="Arial" w:hAnsi="Arial" w:cs="Arial"/>
                <w:sz w:val="22"/>
                <w:szCs w:val="22"/>
                <w:lang w:eastAsia="lt-LT"/>
              </w:rPr>
              <w:t>), išardytas dangas sutvarkyti įrengiant laikiną dangą (šaltuoju asfaltbetoniu</w:t>
            </w:r>
            <w:r w:rsidR="00AF026A" w:rsidRPr="00A77813">
              <w:rPr>
                <w:rFonts w:ascii="Arial" w:hAnsi="Arial" w:cs="Arial"/>
                <w:sz w:val="22"/>
                <w:szCs w:val="22"/>
                <w:lang w:eastAsia="lt-LT"/>
              </w:rPr>
              <w:t>, betono mišiniu arba kitu tinkamu analogu</w:t>
            </w:r>
            <w:r w:rsidRPr="00A77813">
              <w:rPr>
                <w:rFonts w:ascii="Arial" w:hAnsi="Arial" w:cs="Arial"/>
                <w:sz w:val="22"/>
                <w:szCs w:val="22"/>
                <w:lang w:eastAsia="lt-LT"/>
              </w:rPr>
              <w:t xml:space="preserve">). Nusistovėjus palankiems orams, laikiną </w:t>
            </w:r>
            <w:r w:rsidRPr="00A77813">
              <w:rPr>
                <w:rFonts w:ascii="Arial" w:hAnsi="Arial" w:cs="Arial"/>
                <w:sz w:val="22"/>
                <w:szCs w:val="22"/>
                <w:lang w:eastAsia="lt-LT"/>
              </w:rPr>
              <w:lastRenderedPageBreak/>
              <w:t>dangą išardyti ir įrengti naują asfalto dangą. Iki to laiko įrengtus laikinus pagrindus ir dangą prižiūri bei atsako už jų būklę Rangovas;</w:t>
            </w:r>
          </w:p>
          <w:p w14:paraId="3674599C" w14:textId="77777777" w:rsidR="00802893" w:rsidRPr="00A77813"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A77813">
              <w:rPr>
                <w:rFonts w:ascii="Arial" w:hAnsi="Arial" w:cs="Arial"/>
                <w:sz w:val="22"/>
                <w:szCs w:val="22"/>
                <w:lang w:eastAsia="lt-LT"/>
              </w:rPr>
              <w:t>Nuo darbų pradžios iki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289E77FC" w14:textId="77777777" w:rsidR="00802893" w:rsidRPr="00A77813"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A77813">
              <w:rPr>
                <w:rFonts w:ascii="Arial" w:hAnsi="Arial" w:cs="Arial"/>
                <w:sz w:val="22"/>
                <w:szCs w:val="22"/>
                <w:lang w:eastAsia="lt-LT"/>
              </w:rPr>
              <w:t>Laikytis saugos darbe taisyklių reikalavimų, prisiimant atsakomybę už savo darbuotojų ir visų asmenų, kurie gali atsirasti, darbų atlikimo ribose saugumą.</w:t>
            </w:r>
          </w:p>
          <w:p w14:paraId="626DCEDE" w14:textId="022EFA35" w:rsidR="00802893" w:rsidRPr="00A77813"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A77813">
              <w:rPr>
                <w:rFonts w:ascii="Arial" w:hAnsi="Arial" w:cs="Arial"/>
                <w:sz w:val="22"/>
                <w:szCs w:val="22"/>
                <w:lang w:eastAsia="lt-LT"/>
              </w:rPr>
              <w:t xml:space="preserve">Rangovui vėluojant nustatytu terminu atlikti darbus, Rangovas, Užsakovui pareikalavus, privalo mokėti Užsakovui delspinigius nuo neatliktų darbų vertės už kiekvieną uždelstą dieną bei sumoka visas baudas, susijusias su „Leidimų atlikti kasinėjimo </w:t>
            </w:r>
            <w:r w:rsidR="003905B9" w:rsidRPr="00A77813">
              <w:rPr>
                <w:rFonts w:ascii="Arial" w:hAnsi="Arial" w:cs="Arial"/>
                <w:sz w:val="22"/>
                <w:szCs w:val="22"/>
                <w:lang w:eastAsia="lt-LT"/>
              </w:rPr>
              <w:t xml:space="preserve">(žemės) </w:t>
            </w:r>
            <w:r w:rsidRPr="00A77813">
              <w:rPr>
                <w:rFonts w:ascii="Arial" w:hAnsi="Arial" w:cs="Arial"/>
                <w:sz w:val="22"/>
                <w:szCs w:val="22"/>
                <w:lang w:eastAsia="lt-LT"/>
              </w:rPr>
              <w:t>darbus Kauno miesto savivaldybės viešojo naudojimo teritorijoje, atitverti ją ar jos dalį arba apriboti eismą joje</w:t>
            </w:r>
            <w:r w:rsidR="003905B9" w:rsidRPr="00A77813">
              <w:rPr>
                <w:rFonts w:ascii="Arial" w:hAnsi="Arial" w:cs="Arial"/>
                <w:sz w:val="22"/>
                <w:szCs w:val="22"/>
                <w:lang w:eastAsia="lt-LT"/>
              </w:rPr>
              <w:t xml:space="preserve"> išdavimo tvarkos aprašas” (2022-11-22, Nr.: T-549</w:t>
            </w:r>
            <w:r w:rsidRPr="00A77813">
              <w:rPr>
                <w:rFonts w:ascii="Arial" w:hAnsi="Arial" w:cs="Arial"/>
                <w:sz w:val="22"/>
                <w:szCs w:val="22"/>
                <w:lang w:eastAsia="lt-LT"/>
              </w:rPr>
              <w:t>) pažeidimais.</w:t>
            </w:r>
          </w:p>
          <w:p w14:paraId="29A61010" w14:textId="77777777" w:rsidR="00802893" w:rsidRPr="00A77813"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A77813">
              <w:rPr>
                <w:rFonts w:ascii="Arial" w:hAnsi="Arial" w:cs="Arial"/>
                <w:sz w:val="22"/>
                <w:szCs w:val="22"/>
                <w:lang w:eastAsia="lt-LT"/>
              </w:rPr>
              <w:t>Rangovo pateiktame darbų užbaigimo akte turi būti Užsakovo atstovo parašai, grunto sutankinimo protokolas, išduotas nepriklausomos laboratorijos.</w:t>
            </w:r>
          </w:p>
        </w:tc>
      </w:tr>
      <w:tr w:rsidR="00802893" w:rsidRPr="00A77813" w14:paraId="29A6C4B0" w14:textId="77777777" w:rsidTr="00932B10">
        <w:trPr>
          <w:trHeight w:val="495"/>
        </w:trPr>
        <w:tc>
          <w:tcPr>
            <w:tcW w:w="562" w:type="dxa"/>
          </w:tcPr>
          <w:p w14:paraId="6E1D03C8" w14:textId="77777777" w:rsidR="00802893" w:rsidRPr="00A77813"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6A26F4A8" w14:textId="77777777" w:rsidR="00802893" w:rsidRPr="00A77813" w:rsidRDefault="00802893" w:rsidP="00CC28CB">
            <w:pPr>
              <w:rPr>
                <w:rFonts w:ascii="Arial" w:hAnsi="Arial" w:cs="Arial"/>
                <w:color w:val="000000" w:themeColor="text1"/>
                <w:sz w:val="22"/>
                <w:szCs w:val="22"/>
              </w:rPr>
            </w:pPr>
            <w:r w:rsidRPr="00A77813">
              <w:rPr>
                <w:rStyle w:val="Temosantrat2"/>
                <w:rFonts w:ascii="Arial" w:hAnsi="Arial" w:cs="Arial"/>
                <w:color w:val="000000" w:themeColor="text1"/>
                <w:sz w:val="22"/>
                <w:szCs w:val="22"/>
              </w:rPr>
              <w:t>Kita</w:t>
            </w:r>
          </w:p>
        </w:tc>
        <w:tc>
          <w:tcPr>
            <w:tcW w:w="7546" w:type="dxa"/>
            <w:vAlign w:val="center"/>
          </w:tcPr>
          <w:p w14:paraId="7384CB89" w14:textId="77777777" w:rsidR="00802893" w:rsidRPr="00A77813" w:rsidRDefault="00802893" w:rsidP="00623E28">
            <w:pPr>
              <w:pStyle w:val="Sraopastraipa"/>
              <w:numPr>
                <w:ilvl w:val="1"/>
                <w:numId w:val="13"/>
              </w:numPr>
              <w:ind w:left="772" w:hanging="772"/>
              <w:contextualSpacing w:val="0"/>
              <w:jc w:val="both"/>
              <w:rPr>
                <w:rFonts w:ascii="Arial" w:eastAsia="Calibri" w:hAnsi="Arial" w:cs="Arial"/>
                <w:color w:val="000000" w:themeColor="text1"/>
                <w:sz w:val="22"/>
                <w:szCs w:val="22"/>
              </w:rPr>
            </w:pPr>
            <w:r w:rsidRPr="00A77813">
              <w:rPr>
                <w:rFonts w:ascii="Arial" w:eastAsia="Calibri" w:hAnsi="Arial" w:cs="Arial"/>
                <w:color w:val="000000" w:themeColor="text1"/>
                <w:sz w:val="22"/>
                <w:szCs w:val="22"/>
              </w:rPr>
              <w:t>Darbams privalomi  galiojantys įstatymai, normatyviniai teisės aktai ir normatyviniai statybos dokumentai, įskaitant, bet neapsiribojant šiais:</w:t>
            </w:r>
          </w:p>
          <w:p w14:paraId="4881464C" w14:textId="77777777" w:rsidR="00802893" w:rsidRPr="00A77813"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A77813">
              <w:rPr>
                <w:rFonts w:ascii="Arial" w:eastAsia="Calibri" w:hAnsi="Arial" w:cs="Arial"/>
                <w:color w:val="000000" w:themeColor="text1"/>
                <w:sz w:val="22"/>
                <w:szCs w:val="22"/>
              </w:rPr>
              <w:t>Lietuvos Respublikos statybų įstatymas (Žin.,1996, Nr.32-788);</w:t>
            </w:r>
          </w:p>
          <w:p w14:paraId="2272B172" w14:textId="77777777" w:rsidR="00802893" w:rsidRPr="00A77813"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A77813">
              <w:rPr>
                <w:rFonts w:ascii="Arial" w:eastAsia="Calibri" w:hAnsi="Arial" w:cs="Arial"/>
                <w:color w:val="000000" w:themeColor="text1"/>
                <w:sz w:val="22"/>
                <w:szCs w:val="22"/>
              </w:rPr>
              <w:t>Lietuvos Respublikos nekilnojamųjų kultūros paveldo apsaugos įstatymas (Žin.,1995, Nr.3- 37);</w:t>
            </w:r>
          </w:p>
          <w:p w14:paraId="250E221B" w14:textId="77777777" w:rsidR="00802893" w:rsidRPr="00623E28"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623E28">
              <w:rPr>
                <w:rFonts w:ascii="Arial" w:eastAsia="Calibri" w:hAnsi="Arial" w:cs="Arial"/>
                <w:color w:val="000000" w:themeColor="text1"/>
                <w:sz w:val="22"/>
                <w:szCs w:val="22"/>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2A3F286C" w14:textId="77777777" w:rsidR="00802893" w:rsidRPr="00A77813"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A77813">
              <w:rPr>
                <w:rFonts w:ascii="Arial" w:eastAsia="Calibri" w:hAnsi="Arial" w:cs="Arial"/>
                <w:color w:val="000000" w:themeColor="text1"/>
                <w:sz w:val="22"/>
                <w:szCs w:val="22"/>
              </w:rPr>
              <w:t>Statybos techninis reglamentas STR 1.06.01:2016 „Statybos darbai. Statinio statybos priežiūra“;</w:t>
            </w:r>
          </w:p>
          <w:p w14:paraId="53FE7D11" w14:textId="77777777" w:rsidR="00802893" w:rsidRPr="00A77813"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A77813">
              <w:rPr>
                <w:rFonts w:ascii="Arial" w:eastAsia="Calibri" w:hAnsi="Arial" w:cs="Arial"/>
                <w:color w:val="000000" w:themeColor="text1"/>
                <w:sz w:val="22"/>
                <w:szCs w:val="22"/>
              </w:rPr>
              <w:t>LR Vyriausybės 2004-02-11 nutarimas Nr. 155 patvirtinta “Kelių priežiūros tvarkos aprašas” ir jo pakeitimuose patvirtinta Kelių priežiūros tvarka;</w:t>
            </w:r>
          </w:p>
          <w:p w14:paraId="6510DA1A" w14:textId="47097E90" w:rsidR="00802893" w:rsidRPr="00A77813"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A77813">
              <w:rPr>
                <w:rFonts w:ascii="Arial" w:hAnsi="Arial" w:cs="Arial"/>
                <w:sz w:val="22"/>
                <w:szCs w:val="22"/>
              </w:rPr>
              <w:t>Leidimų atlikti kasinėjimo darbus Kauno miesto savivaldybės viešojo naudojimo teritorijoje, atitverti ją ar jos dalį arba apriboti eismą joje išdavimo tvarkos aprašu</w:t>
            </w:r>
            <w:r w:rsidR="003905B9" w:rsidRPr="00A77813">
              <w:rPr>
                <w:rFonts w:ascii="Arial" w:eastAsia="Calibri" w:hAnsi="Arial" w:cs="Arial"/>
                <w:color w:val="000000" w:themeColor="text1"/>
                <w:sz w:val="22"/>
                <w:szCs w:val="22"/>
              </w:rPr>
              <w:t xml:space="preserve"> (2022-11-22, Nr.: T-549</w:t>
            </w:r>
            <w:r w:rsidRPr="00A77813">
              <w:rPr>
                <w:rFonts w:ascii="Arial" w:eastAsia="Calibri" w:hAnsi="Arial" w:cs="Arial"/>
                <w:color w:val="000000" w:themeColor="text1"/>
                <w:sz w:val="22"/>
                <w:szCs w:val="22"/>
              </w:rPr>
              <w:t>);</w:t>
            </w:r>
          </w:p>
          <w:p w14:paraId="528C0AFC" w14:textId="77777777" w:rsidR="00802893" w:rsidRPr="00A77813"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A77813">
              <w:rPr>
                <w:rFonts w:ascii="Arial" w:eastAsia="Calibri" w:hAnsi="Arial" w:cs="Arial"/>
                <w:sz w:val="22"/>
                <w:szCs w:val="22"/>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sidRPr="00A77813">
              <w:rPr>
                <w:rFonts w:ascii="Arial" w:eastAsia="Calibri" w:hAnsi="Arial" w:cs="Arial"/>
                <w:color w:val="000000" w:themeColor="text1"/>
                <w:sz w:val="22"/>
                <w:szCs w:val="22"/>
              </w:rPr>
              <w:t>;</w:t>
            </w:r>
          </w:p>
          <w:p w14:paraId="618E42D5" w14:textId="77777777" w:rsidR="00802893" w:rsidRPr="00A77813" w:rsidRDefault="00802893" w:rsidP="00623E28">
            <w:pPr>
              <w:pStyle w:val="Sraopastraipa"/>
              <w:widowControl w:val="0"/>
              <w:numPr>
                <w:ilvl w:val="0"/>
                <w:numId w:val="6"/>
              </w:numPr>
              <w:tabs>
                <w:tab w:val="left" w:pos="1358"/>
                <w:tab w:val="left" w:leader="dot" w:pos="4555"/>
              </w:tabs>
              <w:ind w:left="1197" w:hanging="425"/>
              <w:contextualSpacing w:val="0"/>
              <w:jc w:val="both"/>
              <w:rPr>
                <w:rFonts w:ascii="Arial" w:hAnsi="Arial" w:cs="Arial"/>
                <w:color w:val="000000" w:themeColor="text1"/>
                <w:sz w:val="22"/>
                <w:szCs w:val="22"/>
                <w:lang w:eastAsia="lt-LT"/>
              </w:rPr>
            </w:pPr>
            <w:r w:rsidRPr="00A77813">
              <w:rPr>
                <w:rFonts w:ascii="Arial" w:eastAsia="Calibri" w:hAnsi="Arial" w:cs="Arial"/>
                <w:color w:val="000000" w:themeColor="text1"/>
                <w:sz w:val="22"/>
                <w:szCs w:val="22"/>
              </w:rPr>
              <w:t>Aplinkos apsaugos vadybos sistema LST EN ISO 14001 ir kokybės vadybos sistema LST EN ISO 9001.</w:t>
            </w:r>
          </w:p>
        </w:tc>
      </w:tr>
    </w:tbl>
    <w:p w14:paraId="7DD46F92" w14:textId="77777777" w:rsidR="00802893" w:rsidRPr="00A77813" w:rsidRDefault="00802893" w:rsidP="00802893">
      <w:pPr>
        <w:rPr>
          <w:rFonts w:ascii="Arial" w:hAnsi="Arial" w:cs="Arial"/>
          <w:vanish/>
          <w:color w:val="000000" w:themeColor="text1"/>
          <w:sz w:val="22"/>
          <w:szCs w:val="22"/>
        </w:rPr>
      </w:pPr>
    </w:p>
    <w:p w14:paraId="59C939DC" w14:textId="77777777" w:rsidR="00802893" w:rsidRPr="00A77813" w:rsidRDefault="00802893" w:rsidP="00802893">
      <w:pPr>
        <w:rPr>
          <w:rFonts w:ascii="Arial" w:hAnsi="Arial" w:cs="Arial"/>
          <w:vanish/>
          <w:color w:val="000000" w:themeColor="text1"/>
          <w:sz w:val="22"/>
          <w:szCs w:val="22"/>
        </w:rPr>
      </w:pPr>
    </w:p>
    <w:p w14:paraId="17BD96A6" w14:textId="77777777" w:rsidR="00802893" w:rsidRPr="00A77813" w:rsidRDefault="00802893" w:rsidP="00802893">
      <w:pPr>
        <w:spacing w:before="100" w:beforeAutospacing="1" w:after="100" w:afterAutospacing="1"/>
        <w:rPr>
          <w:rFonts w:ascii="Arial" w:hAnsi="Arial" w:cs="Arial"/>
          <w:b/>
          <w:sz w:val="22"/>
          <w:szCs w:val="22"/>
        </w:rPr>
      </w:pPr>
      <w:r w:rsidRPr="00A77813">
        <w:rPr>
          <w:rFonts w:ascii="Arial" w:hAnsi="Arial" w:cs="Arial"/>
          <w:b/>
          <w:sz w:val="22"/>
          <w:szCs w:val="22"/>
        </w:rPr>
        <w:t xml:space="preserve">Darbų techninę specifikaciją papildantys priedėliai (pateikiami atskiruose failuose): </w:t>
      </w:r>
    </w:p>
    <w:p w14:paraId="5F491D18" w14:textId="6C05BBAC" w:rsidR="00802893" w:rsidRPr="00A77813" w:rsidRDefault="00802893" w:rsidP="00802893">
      <w:pPr>
        <w:rPr>
          <w:rFonts w:ascii="Arial" w:hAnsi="Arial" w:cs="Arial"/>
          <w:sz w:val="22"/>
          <w:szCs w:val="22"/>
        </w:rPr>
      </w:pPr>
      <w:r w:rsidRPr="00A77813">
        <w:rPr>
          <w:rFonts w:ascii="Arial" w:hAnsi="Arial" w:cs="Arial"/>
          <w:sz w:val="22"/>
          <w:szCs w:val="22"/>
        </w:rPr>
        <w:t xml:space="preserve">Priedėlis Nr. 1 „Perkamų darbų žiniaraščiai“, </w:t>
      </w:r>
      <w:r w:rsidR="00793243">
        <w:rPr>
          <w:rFonts w:ascii="Arial" w:hAnsi="Arial" w:cs="Arial"/>
          <w:sz w:val="22"/>
          <w:szCs w:val="22"/>
        </w:rPr>
        <w:t>31</w:t>
      </w:r>
      <w:r w:rsidRPr="00A77813">
        <w:rPr>
          <w:rFonts w:ascii="Arial" w:hAnsi="Arial" w:cs="Arial"/>
          <w:sz w:val="22"/>
          <w:szCs w:val="22"/>
        </w:rPr>
        <w:t xml:space="preserve"> lapai;</w:t>
      </w:r>
    </w:p>
    <w:p w14:paraId="12EE03CE" w14:textId="77777777" w:rsidR="00802893" w:rsidRPr="00A77813" w:rsidRDefault="00802893" w:rsidP="00802893">
      <w:pPr>
        <w:jc w:val="center"/>
        <w:rPr>
          <w:rFonts w:ascii="Arial" w:hAnsi="Arial" w:cs="Arial"/>
          <w:color w:val="000000" w:themeColor="text1"/>
          <w:sz w:val="22"/>
          <w:szCs w:val="22"/>
        </w:rPr>
      </w:pPr>
    </w:p>
    <w:p w14:paraId="5014A065" w14:textId="77777777" w:rsidR="00802893" w:rsidRPr="00A77813" w:rsidRDefault="00802893" w:rsidP="00802893">
      <w:pPr>
        <w:rPr>
          <w:rFonts w:ascii="Arial" w:eastAsia="Arial Unicode MS" w:hAnsi="Arial" w:cs="Arial"/>
          <w:b/>
          <w:color w:val="000000"/>
          <w:sz w:val="22"/>
          <w:szCs w:val="22"/>
          <w:bdr w:val="nil"/>
        </w:rPr>
      </w:pPr>
    </w:p>
    <w:p w14:paraId="425A2320" w14:textId="77777777" w:rsidR="00D41484" w:rsidRPr="00A77813" w:rsidRDefault="00D41484">
      <w:pPr>
        <w:rPr>
          <w:rFonts w:ascii="Arial" w:eastAsia="Arial Unicode MS" w:hAnsi="Arial" w:cs="Arial"/>
          <w:b/>
          <w:color w:val="000000"/>
          <w:sz w:val="22"/>
          <w:szCs w:val="22"/>
          <w:bdr w:val="nil"/>
        </w:rPr>
      </w:pPr>
    </w:p>
    <w:sectPr w:rsidR="00D41484" w:rsidRPr="00A77813" w:rsidSect="005974C7">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F4568" w14:textId="77777777" w:rsidR="0048136B" w:rsidRDefault="0048136B" w:rsidP="007A697F">
      <w:r>
        <w:separator/>
      </w:r>
    </w:p>
  </w:endnote>
  <w:endnote w:type="continuationSeparator" w:id="0">
    <w:p w14:paraId="50980531" w14:textId="77777777" w:rsidR="0048136B" w:rsidRDefault="0048136B" w:rsidP="007A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C7429" w14:textId="77777777" w:rsidR="0048136B" w:rsidRDefault="0048136B" w:rsidP="007A697F">
      <w:r>
        <w:separator/>
      </w:r>
    </w:p>
  </w:footnote>
  <w:footnote w:type="continuationSeparator" w:id="0">
    <w:p w14:paraId="031B2D62" w14:textId="77777777" w:rsidR="0048136B" w:rsidRDefault="0048136B" w:rsidP="007A6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C23AE2"/>
    <w:multiLevelType w:val="multilevel"/>
    <w:tmpl w:val="7A6279CA"/>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976413B"/>
    <w:multiLevelType w:val="multilevel"/>
    <w:tmpl w:val="6E5AF46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86533D1"/>
    <w:multiLevelType w:val="multilevel"/>
    <w:tmpl w:val="46E2DB8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C552A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67470A"/>
    <w:multiLevelType w:val="multilevel"/>
    <w:tmpl w:val="302442E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3B7F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9E77DD"/>
    <w:multiLevelType w:val="multilevel"/>
    <w:tmpl w:val="3A645F82"/>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1" w15:restartNumberingAfterBreak="0">
    <w:nsid w:val="791453D8"/>
    <w:multiLevelType w:val="multilevel"/>
    <w:tmpl w:val="B6A2EDF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C7A2169"/>
    <w:multiLevelType w:val="multilevel"/>
    <w:tmpl w:val="B9465CF8"/>
    <w:lvl w:ilvl="0">
      <w:start w:val="7"/>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num w:numId="1">
    <w:abstractNumId w:val="7"/>
  </w:num>
  <w:num w:numId="2">
    <w:abstractNumId w:val="0"/>
  </w:num>
  <w:num w:numId="3">
    <w:abstractNumId w:val="2"/>
  </w:num>
  <w:num w:numId="4">
    <w:abstractNumId w:val="10"/>
  </w:num>
  <w:num w:numId="5">
    <w:abstractNumId w:val="11"/>
  </w:num>
  <w:num w:numId="6">
    <w:abstractNumId w:val="6"/>
  </w:num>
  <w:num w:numId="7">
    <w:abstractNumId w:val="5"/>
  </w:num>
  <w:num w:numId="8">
    <w:abstractNumId w:val="8"/>
  </w:num>
  <w:num w:numId="9">
    <w:abstractNumId w:val="12"/>
  </w:num>
  <w:num w:numId="10">
    <w:abstractNumId w:val="4"/>
  </w:num>
  <w:num w:numId="11">
    <w:abstractNumId w:val="3"/>
  </w:num>
  <w:num w:numId="12">
    <w:abstractNumId w:val="9"/>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893"/>
    <w:rsid w:val="00013434"/>
    <w:rsid w:val="000203A5"/>
    <w:rsid w:val="00073925"/>
    <w:rsid w:val="000C7720"/>
    <w:rsid w:val="000D393A"/>
    <w:rsid w:val="000E4DF6"/>
    <w:rsid w:val="000F1F08"/>
    <w:rsid w:val="00164660"/>
    <w:rsid w:val="00164F46"/>
    <w:rsid w:val="001831C3"/>
    <w:rsid w:val="00192174"/>
    <w:rsid w:val="001F3901"/>
    <w:rsid w:val="0020789A"/>
    <w:rsid w:val="002277BC"/>
    <w:rsid w:val="00230EB8"/>
    <w:rsid w:val="00246798"/>
    <w:rsid w:val="00277959"/>
    <w:rsid w:val="00285747"/>
    <w:rsid w:val="00285797"/>
    <w:rsid w:val="002A0195"/>
    <w:rsid w:val="002A5F1C"/>
    <w:rsid w:val="002B4E1F"/>
    <w:rsid w:val="002C2466"/>
    <w:rsid w:val="002D5AED"/>
    <w:rsid w:val="003113DE"/>
    <w:rsid w:val="00317A62"/>
    <w:rsid w:val="0033114C"/>
    <w:rsid w:val="003313BE"/>
    <w:rsid w:val="00357B03"/>
    <w:rsid w:val="0037105D"/>
    <w:rsid w:val="003868E1"/>
    <w:rsid w:val="003905B9"/>
    <w:rsid w:val="003B478F"/>
    <w:rsid w:val="003E1C82"/>
    <w:rsid w:val="00422189"/>
    <w:rsid w:val="00424DF0"/>
    <w:rsid w:val="00432B7E"/>
    <w:rsid w:val="00441391"/>
    <w:rsid w:val="0044328D"/>
    <w:rsid w:val="0048136B"/>
    <w:rsid w:val="00494D06"/>
    <w:rsid w:val="004C6D7B"/>
    <w:rsid w:val="004D3125"/>
    <w:rsid w:val="004D4B70"/>
    <w:rsid w:val="004E70EB"/>
    <w:rsid w:val="004F4C88"/>
    <w:rsid w:val="0050517E"/>
    <w:rsid w:val="00527BFA"/>
    <w:rsid w:val="00536507"/>
    <w:rsid w:val="00537EAC"/>
    <w:rsid w:val="005449AA"/>
    <w:rsid w:val="005721BD"/>
    <w:rsid w:val="0057468B"/>
    <w:rsid w:val="005876F1"/>
    <w:rsid w:val="0059629C"/>
    <w:rsid w:val="005974C7"/>
    <w:rsid w:val="005B018E"/>
    <w:rsid w:val="005B42B4"/>
    <w:rsid w:val="005C120B"/>
    <w:rsid w:val="005D2A24"/>
    <w:rsid w:val="00615643"/>
    <w:rsid w:val="00623E28"/>
    <w:rsid w:val="00666F7E"/>
    <w:rsid w:val="006761A8"/>
    <w:rsid w:val="00681E59"/>
    <w:rsid w:val="00684EEE"/>
    <w:rsid w:val="006A272C"/>
    <w:rsid w:val="006C5E2E"/>
    <w:rsid w:val="006D785C"/>
    <w:rsid w:val="006F17DD"/>
    <w:rsid w:val="00725AF2"/>
    <w:rsid w:val="007734BB"/>
    <w:rsid w:val="00793243"/>
    <w:rsid w:val="007A697F"/>
    <w:rsid w:val="007C1D14"/>
    <w:rsid w:val="007C20FD"/>
    <w:rsid w:val="007D7F6F"/>
    <w:rsid w:val="007E4D60"/>
    <w:rsid w:val="007E7EF4"/>
    <w:rsid w:val="00802893"/>
    <w:rsid w:val="00804B06"/>
    <w:rsid w:val="0081371B"/>
    <w:rsid w:val="008C2484"/>
    <w:rsid w:val="008D0F6A"/>
    <w:rsid w:val="008F17F3"/>
    <w:rsid w:val="00930C00"/>
    <w:rsid w:val="00932B10"/>
    <w:rsid w:val="009407AC"/>
    <w:rsid w:val="00960627"/>
    <w:rsid w:val="009963B1"/>
    <w:rsid w:val="009D2658"/>
    <w:rsid w:val="009D425D"/>
    <w:rsid w:val="009D69AB"/>
    <w:rsid w:val="009D7629"/>
    <w:rsid w:val="00A02CAA"/>
    <w:rsid w:val="00A05E57"/>
    <w:rsid w:val="00A0799B"/>
    <w:rsid w:val="00A165A4"/>
    <w:rsid w:val="00A229C7"/>
    <w:rsid w:val="00A56108"/>
    <w:rsid w:val="00A77813"/>
    <w:rsid w:val="00AF026A"/>
    <w:rsid w:val="00AF468B"/>
    <w:rsid w:val="00B26F15"/>
    <w:rsid w:val="00B272BA"/>
    <w:rsid w:val="00B71188"/>
    <w:rsid w:val="00B81A88"/>
    <w:rsid w:val="00B97799"/>
    <w:rsid w:val="00BB7575"/>
    <w:rsid w:val="00BC66E6"/>
    <w:rsid w:val="00BF2D9D"/>
    <w:rsid w:val="00C40B50"/>
    <w:rsid w:val="00C70A8F"/>
    <w:rsid w:val="00C72767"/>
    <w:rsid w:val="00CB4CB1"/>
    <w:rsid w:val="00CF2A51"/>
    <w:rsid w:val="00D2378B"/>
    <w:rsid w:val="00D41484"/>
    <w:rsid w:val="00D614EF"/>
    <w:rsid w:val="00DE5867"/>
    <w:rsid w:val="00E64C1A"/>
    <w:rsid w:val="00E76178"/>
    <w:rsid w:val="00E7684A"/>
    <w:rsid w:val="00E96018"/>
    <w:rsid w:val="00F301A1"/>
    <w:rsid w:val="00F4496F"/>
    <w:rsid w:val="00F47941"/>
    <w:rsid w:val="00F534A3"/>
    <w:rsid w:val="00F65563"/>
    <w:rsid w:val="00F83721"/>
    <w:rsid w:val="00FB1337"/>
    <w:rsid w:val="00FF5C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997EC"/>
  <w15:chartTrackingRefBased/>
  <w15:docId w15:val="{F9B1699B-FE38-4752-A25C-FC1023F6C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02893"/>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802893"/>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
    <w:basedOn w:val="prastasis"/>
    <w:link w:val="SraopastraipaDiagrama"/>
    <w:uiPriority w:val="34"/>
    <w:qFormat/>
    <w:rsid w:val="0080289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802893"/>
    <w:rPr>
      <w:sz w:val="24"/>
      <w:lang w:eastAsia="en-US"/>
    </w:rPr>
  </w:style>
  <w:style w:type="character" w:customStyle="1" w:styleId="Temosantrat2">
    <w:name w:val="Temos antraštė #2"/>
    <w:rsid w:val="00802893"/>
    <w:rPr>
      <w:rFonts w:ascii="Times New Roman" w:hAnsi="Times New Roman" w:cs="Times New Roman"/>
      <w:b w:val="0"/>
      <w:bCs w:val="0"/>
      <w:spacing w:val="0"/>
      <w:sz w:val="19"/>
      <w:szCs w:val="19"/>
      <w:u w:val="single"/>
      <w:shd w:val="clear" w:color="auto" w:fill="FFFFFF"/>
    </w:rPr>
  </w:style>
  <w:style w:type="paragraph" w:styleId="Antrats">
    <w:name w:val="header"/>
    <w:basedOn w:val="prastasis"/>
    <w:link w:val="AntratsDiagrama"/>
    <w:uiPriority w:val="99"/>
    <w:unhideWhenUsed/>
    <w:rsid w:val="007A697F"/>
    <w:pPr>
      <w:tabs>
        <w:tab w:val="center" w:pos="4819"/>
        <w:tab w:val="right" w:pos="9638"/>
      </w:tabs>
    </w:pPr>
  </w:style>
  <w:style w:type="character" w:customStyle="1" w:styleId="AntratsDiagrama">
    <w:name w:val="Antraštės Diagrama"/>
    <w:basedOn w:val="Numatytasispastraiposriftas"/>
    <w:link w:val="Antrats"/>
    <w:uiPriority w:val="99"/>
    <w:rsid w:val="007A697F"/>
    <w:rPr>
      <w:sz w:val="24"/>
    </w:rPr>
  </w:style>
  <w:style w:type="paragraph" w:styleId="Porat">
    <w:name w:val="footer"/>
    <w:basedOn w:val="prastasis"/>
    <w:link w:val="PoratDiagrama"/>
    <w:uiPriority w:val="99"/>
    <w:unhideWhenUsed/>
    <w:rsid w:val="007A697F"/>
    <w:pPr>
      <w:tabs>
        <w:tab w:val="center" w:pos="4819"/>
        <w:tab w:val="right" w:pos="9638"/>
      </w:tabs>
    </w:pPr>
  </w:style>
  <w:style w:type="character" w:customStyle="1" w:styleId="PoratDiagrama">
    <w:name w:val="Poraštė Diagrama"/>
    <w:basedOn w:val="Numatytasispastraiposriftas"/>
    <w:link w:val="Porat"/>
    <w:uiPriority w:val="99"/>
    <w:rsid w:val="007A697F"/>
    <w:rPr>
      <w:sz w:val="24"/>
    </w:rPr>
  </w:style>
  <w:style w:type="character" w:styleId="Komentaronuoroda">
    <w:name w:val="annotation reference"/>
    <w:basedOn w:val="Numatytasispastraiposriftas"/>
    <w:uiPriority w:val="99"/>
    <w:semiHidden/>
    <w:unhideWhenUsed/>
    <w:rsid w:val="000203A5"/>
    <w:rPr>
      <w:sz w:val="16"/>
      <w:szCs w:val="16"/>
    </w:rPr>
  </w:style>
  <w:style w:type="paragraph" w:styleId="Komentarotekstas">
    <w:name w:val="annotation text"/>
    <w:basedOn w:val="prastasis"/>
    <w:link w:val="KomentarotekstasDiagrama"/>
    <w:uiPriority w:val="99"/>
    <w:unhideWhenUsed/>
    <w:rsid w:val="000203A5"/>
    <w:rPr>
      <w:sz w:val="20"/>
    </w:rPr>
  </w:style>
  <w:style w:type="character" w:customStyle="1" w:styleId="KomentarotekstasDiagrama">
    <w:name w:val="Komentaro tekstas Diagrama"/>
    <w:basedOn w:val="Numatytasispastraiposriftas"/>
    <w:link w:val="Komentarotekstas"/>
    <w:uiPriority w:val="99"/>
    <w:rsid w:val="000203A5"/>
  </w:style>
  <w:style w:type="paragraph" w:styleId="Komentarotema">
    <w:name w:val="annotation subject"/>
    <w:basedOn w:val="Komentarotekstas"/>
    <w:next w:val="Komentarotekstas"/>
    <w:link w:val="KomentarotemaDiagrama"/>
    <w:uiPriority w:val="99"/>
    <w:semiHidden/>
    <w:unhideWhenUsed/>
    <w:rsid w:val="000203A5"/>
    <w:rPr>
      <w:b/>
      <w:bCs/>
    </w:rPr>
  </w:style>
  <w:style w:type="character" w:customStyle="1" w:styleId="KomentarotemaDiagrama">
    <w:name w:val="Komentaro tema Diagrama"/>
    <w:basedOn w:val="KomentarotekstasDiagrama"/>
    <w:link w:val="Komentarotema"/>
    <w:uiPriority w:val="99"/>
    <w:semiHidden/>
    <w:rsid w:val="000203A5"/>
    <w:rPr>
      <w:b/>
      <w:bCs/>
    </w:rPr>
  </w:style>
  <w:style w:type="paragraph" w:styleId="Debesliotekstas">
    <w:name w:val="Balloon Text"/>
    <w:basedOn w:val="prastasis"/>
    <w:link w:val="DebesliotekstasDiagrama"/>
    <w:uiPriority w:val="99"/>
    <w:semiHidden/>
    <w:unhideWhenUsed/>
    <w:rsid w:val="009D425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425D"/>
    <w:rPr>
      <w:rFonts w:ascii="Segoe UI" w:hAnsi="Segoe UI" w:cs="Segoe UI"/>
      <w:sz w:val="18"/>
      <w:szCs w:val="18"/>
    </w:rPr>
  </w:style>
  <w:style w:type="character" w:styleId="Perirtashipersaitas">
    <w:name w:val="FollowedHyperlink"/>
    <w:basedOn w:val="Numatytasispastraiposriftas"/>
    <w:uiPriority w:val="99"/>
    <w:semiHidden/>
    <w:unhideWhenUsed/>
    <w:rsid w:val="00623E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Techniniai%20reikalavimai%20med&#382;iagoms_20191104.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33dba2826b6e11ed8a47de53ff967b64?jfwid=42w2z9tv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b81d9d50-5381-4229-85a1-a5a6aa9dcf9a">
      <UserInfo>
        <DisplayName>Andrius Rupšys</DisplayName>
        <AccountId>156</AccountId>
        <AccountType/>
      </UserInfo>
      <UserInfo>
        <DisplayName>Rimas Stunžėnas</DisplayName>
        <AccountId>97</AccountId>
        <AccountType/>
      </UserInfo>
    </SharedWithUsers>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E706B-5495-4BEF-B5F7-DEF406FA2C81}"/>
</file>

<file path=customXml/itemProps2.xml><?xml version="1.0" encoding="utf-8"?>
<ds:datastoreItem xmlns:ds="http://schemas.openxmlformats.org/officeDocument/2006/customXml" ds:itemID="{11F090BB-3751-46B6-8341-11A76742550F}">
  <ds:schemaRefs>
    <ds:schemaRef ds:uri="http://schemas.microsoft.com/sharepoint/v3/contenttype/forms"/>
  </ds:schemaRefs>
</ds:datastoreItem>
</file>

<file path=customXml/itemProps3.xml><?xml version="1.0" encoding="utf-8"?>
<ds:datastoreItem xmlns:ds="http://schemas.openxmlformats.org/officeDocument/2006/customXml" ds:itemID="{9893BE99-D3C3-45DE-BFC8-11414F52E67F}">
  <ds:schemaRefs>
    <ds:schemaRef ds:uri="http://schemas.microsoft.com/office/2006/metadata/properties"/>
    <ds:schemaRef ds:uri="http://schemas.microsoft.com/office/infopath/2007/PartnerControls"/>
    <ds:schemaRef ds:uri="c3d77bd6-21b3-4b85-843f-4d2888c89d9c"/>
    <ds:schemaRef ds:uri="6f95a650-d243-43ce-8b13-c281f8a25568"/>
  </ds:schemaRefs>
</ds:datastoreItem>
</file>

<file path=customXml/itemProps4.xml><?xml version="1.0" encoding="utf-8"?>
<ds:datastoreItem xmlns:ds="http://schemas.openxmlformats.org/officeDocument/2006/customXml" ds:itemID="{F15DD673-1B69-4832-9BAD-E24A7DAE0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11031</Words>
  <Characters>6289</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2025</dc:title>
  <dc:subject/>
  <dc:creator>Audronė Butvidaitė</dc:creator>
  <cp:keywords/>
  <dc:description/>
  <cp:lastModifiedBy>Andrius Rupšys</cp:lastModifiedBy>
  <cp:revision>8</cp:revision>
  <dcterms:created xsi:type="dcterms:W3CDTF">2024-04-26T11:07:00Z</dcterms:created>
  <dcterms:modified xsi:type="dcterms:W3CDTF">2025-02-14T12:28:00Z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